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609C" w14:textId="071B6297" w:rsidR="00EE7495" w:rsidRPr="00271E3E" w:rsidRDefault="00EE7495" w:rsidP="0080219C">
      <w:pPr>
        <w:pStyle w:val="Title"/>
        <w:rPr>
          <w:sz w:val="24"/>
          <w:szCs w:val="24"/>
          <w:lang w:val="en-US"/>
        </w:rPr>
      </w:pPr>
      <w:r w:rsidRPr="00271E3E">
        <w:rPr>
          <w:sz w:val="24"/>
          <w:szCs w:val="24"/>
          <w:lang w:val="en-US"/>
        </w:rPr>
        <w:t xml:space="preserve">El </w:t>
      </w:r>
      <w:r w:rsidR="00271E3E">
        <w:rPr>
          <w:sz w:val="24"/>
          <w:szCs w:val="24"/>
          <w:lang w:val="en-US"/>
        </w:rPr>
        <w:t>Monte Union High School District</w:t>
      </w:r>
    </w:p>
    <w:p w14:paraId="4CC37131" w14:textId="00DE8600" w:rsidR="00EE7495" w:rsidRPr="00271E3E" w:rsidRDefault="00271E3E" w:rsidP="00EE7495">
      <w:pPr>
        <w:pStyle w:val="Title"/>
        <w:rPr>
          <w:sz w:val="24"/>
          <w:szCs w:val="24"/>
          <w:lang w:val="en-US"/>
        </w:rPr>
      </w:pPr>
      <w:r>
        <w:rPr>
          <w:sz w:val="24"/>
          <w:szCs w:val="24"/>
          <w:lang w:val="en-US"/>
        </w:rPr>
        <w:t>Assessment, Accountability, and Family Engagement Department</w:t>
      </w:r>
    </w:p>
    <w:p w14:paraId="00000003" w14:textId="07D7362F" w:rsidR="00F7115B" w:rsidRPr="00271E3E" w:rsidRDefault="00271E3E">
      <w:pPr>
        <w:jc w:val="center"/>
        <w:rPr>
          <w:b/>
          <w:lang w:val="en-US"/>
        </w:rPr>
      </w:pPr>
      <w:r>
        <w:rPr>
          <w:b/>
          <w:lang w:val="en-US"/>
        </w:rPr>
        <w:t>District English Learner Advisory Committee</w:t>
      </w:r>
      <w:r w:rsidRPr="00271E3E">
        <w:rPr>
          <w:b/>
          <w:lang w:val="en-US"/>
        </w:rPr>
        <w:t xml:space="preserve"> (DELAC)</w:t>
      </w:r>
    </w:p>
    <w:p w14:paraId="00000004" w14:textId="61F87B3C" w:rsidR="00F7115B" w:rsidRPr="00271E3E" w:rsidRDefault="00271E3E">
      <w:pPr>
        <w:jc w:val="center"/>
        <w:rPr>
          <w:b/>
          <w:lang w:val="en-US"/>
        </w:rPr>
      </w:pPr>
      <w:r>
        <w:rPr>
          <w:b/>
          <w:lang w:val="en-US"/>
        </w:rPr>
        <w:t>January 18, 2024</w:t>
      </w:r>
      <w:r w:rsidR="007224BE" w:rsidRPr="00271E3E">
        <w:rPr>
          <w:b/>
          <w:lang w:val="en-US"/>
        </w:rPr>
        <w:t xml:space="preserve"> – </w:t>
      </w:r>
      <w:r>
        <w:rPr>
          <w:b/>
          <w:lang w:val="en-US"/>
        </w:rPr>
        <w:t>Board Room</w:t>
      </w:r>
    </w:p>
    <w:p w14:paraId="00000005" w14:textId="04BA810C" w:rsidR="00F7115B" w:rsidRPr="00271E3E" w:rsidRDefault="00000000">
      <w:pPr>
        <w:pStyle w:val="Heading2"/>
        <w:rPr>
          <w:lang w:val="en-US"/>
        </w:rPr>
      </w:pPr>
      <w:r w:rsidRPr="00271E3E">
        <w:rPr>
          <w:lang w:val="en-US"/>
        </w:rPr>
        <w:t>Minut</w:t>
      </w:r>
      <w:r w:rsidR="00271E3E">
        <w:rPr>
          <w:lang w:val="en-US"/>
        </w:rPr>
        <w:t>e</w:t>
      </w:r>
      <w:r w:rsidRPr="00271E3E">
        <w:rPr>
          <w:lang w:val="en-US"/>
        </w:rPr>
        <w:t>s</w:t>
      </w:r>
    </w:p>
    <w:p w14:paraId="00000006" w14:textId="77777777" w:rsidR="00F7115B" w:rsidRPr="00271E3E" w:rsidRDefault="00F7115B">
      <w:pPr>
        <w:rPr>
          <w:b/>
          <w:sz w:val="20"/>
          <w:szCs w:val="20"/>
          <w:lang w:val="en-US"/>
        </w:rPr>
      </w:pPr>
    </w:p>
    <w:p w14:paraId="00000007" w14:textId="0BB3762C" w:rsidR="00F7115B" w:rsidRPr="00271E3E" w:rsidRDefault="00000000">
      <w:pPr>
        <w:tabs>
          <w:tab w:val="left" w:pos="5760"/>
        </w:tabs>
        <w:rPr>
          <w:lang w:val="en-US"/>
        </w:rPr>
      </w:pPr>
      <w:r w:rsidRPr="00271E3E">
        <w:rPr>
          <w:b/>
          <w:lang w:val="en-US"/>
        </w:rPr>
        <w:t xml:space="preserve">DELAC </w:t>
      </w:r>
      <w:r w:rsidR="00271E3E">
        <w:rPr>
          <w:b/>
          <w:lang w:val="en-US"/>
        </w:rPr>
        <w:t>Members present</w:t>
      </w:r>
      <w:r w:rsidRPr="00271E3E">
        <w:rPr>
          <w:lang w:val="en-US"/>
        </w:rPr>
        <w:t>:</w:t>
      </w:r>
    </w:p>
    <w:p w14:paraId="5571CBCD" w14:textId="028C373A" w:rsidR="007224BE" w:rsidRPr="00271E3E" w:rsidRDefault="004F49E0" w:rsidP="004F49E0">
      <w:pPr>
        <w:tabs>
          <w:tab w:val="left" w:pos="4680"/>
          <w:tab w:val="left" w:pos="5040"/>
        </w:tabs>
        <w:ind w:right="-900"/>
        <w:rPr>
          <w:lang w:val="en-US"/>
        </w:rPr>
      </w:pPr>
      <w:r w:rsidRPr="00271E3E">
        <w:rPr>
          <w:lang w:val="en-US"/>
        </w:rPr>
        <w:t>Gloria N</w:t>
      </w:r>
      <w:r w:rsidR="00271E3E">
        <w:rPr>
          <w:lang w:val="en-US"/>
        </w:rPr>
        <w:t>un</w:t>
      </w:r>
      <w:r w:rsidRPr="00271E3E">
        <w:rPr>
          <w:lang w:val="en-US"/>
        </w:rPr>
        <w:t>ez –</w:t>
      </w:r>
      <w:r w:rsidRPr="00271E3E">
        <w:rPr>
          <w:sz w:val="22"/>
          <w:szCs w:val="22"/>
          <w:lang w:val="en-US"/>
        </w:rPr>
        <w:t xml:space="preserve">DELAC </w:t>
      </w:r>
      <w:r w:rsidR="00271E3E">
        <w:rPr>
          <w:sz w:val="22"/>
          <w:szCs w:val="22"/>
          <w:lang w:val="en-US"/>
        </w:rPr>
        <w:t xml:space="preserve">Representative </w:t>
      </w:r>
      <w:r w:rsidRPr="00271E3E">
        <w:rPr>
          <w:sz w:val="22"/>
          <w:szCs w:val="22"/>
          <w:lang w:val="en-US"/>
        </w:rPr>
        <w:t>(AHS)</w:t>
      </w:r>
      <w:r w:rsidRPr="00271E3E">
        <w:rPr>
          <w:lang w:val="en-US"/>
        </w:rPr>
        <w:tab/>
      </w:r>
      <w:r w:rsidRPr="00271E3E">
        <w:rPr>
          <w:lang w:val="en-US"/>
        </w:rPr>
        <w:tab/>
      </w:r>
      <w:r w:rsidR="00F00B4E" w:rsidRPr="00271E3E">
        <w:rPr>
          <w:lang w:val="en-US"/>
        </w:rPr>
        <w:t xml:space="preserve">   </w:t>
      </w:r>
      <w:r w:rsidR="007224BE" w:rsidRPr="00271E3E">
        <w:rPr>
          <w:lang w:val="en-US"/>
        </w:rPr>
        <w:t>Nancy Urquilla –</w:t>
      </w:r>
      <w:r w:rsidR="00861721">
        <w:rPr>
          <w:lang w:val="en-US"/>
        </w:rPr>
        <w:t xml:space="preserve"> </w:t>
      </w:r>
      <w:r w:rsidR="007224BE" w:rsidRPr="00271E3E">
        <w:rPr>
          <w:sz w:val="22"/>
          <w:szCs w:val="22"/>
          <w:lang w:val="en-US"/>
        </w:rPr>
        <w:t xml:space="preserve">DELAC </w:t>
      </w:r>
      <w:r w:rsidR="00861721">
        <w:rPr>
          <w:sz w:val="22"/>
          <w:szCs w:val="22"/>
          <w:lang w:val="en-US"/>
        </w:rPr>
        <w:t xml:space="preserve">Representative </w:t>
      </w:r>
      <w:r w:rsidR="007224BE" w:rsidRPr="00271E3E">
        <w:rPr>
          <w:sz w:val="22"/>
          <w:szCs w:val="22"/>
          <w:lang w:val="en-US"/>
        </w:rPr>
        <w:t>(AHS)</w:t>
      </w:r>
      <w:r w:rsidR="007224BE" w:rsidRPr="00271E3E">
        <w:rPr>
          <w:lang w:val="en-US"/>
        </w:rPr>
        <w:t xml:space="preserve">     </w:t>
      </w:r>
    </w:p>
    <w:p w14:paraId="67194BB9" w14:textId="77777777" w:rsidR="00861721" w:rsidRDefault="004F49E0" w:rsidP="004F49E0">
      <w:pPr>
        <w:tabs>
          <w:tab w:val="left" w:pos="4680"/>
          <w:tab w:val="left" w:pos="5040"/>
        </w:tabs>
        <w:ind w:right="-900"/>
        <w:rPr>
          <w:sz w:val="22"/>
          <w:szCs w:val="22"/>
          <w:lang w:val="en-US"/>
        </w:rPr>
      </w:pPr>
      <w:r w:rsidRPr="00271E3E">
        <w:rPr>
          <w:lang w:val="en-US"/>
        </w:rPr>
        <w:t>Mar</w:t>
      </w:r>
      <w:r w:rsidR="00861721">
        <w:rPr>
          <w:lang w:val="en-US"/>
        </w:rPr>
        <w:t>i</w:t>
      </w:r>
      <w:r w:rsidRPr="00271E3E">
        <w:rPr>
          <w:lang w:val="en-US"/>
        </w:rPr>
        <w:t xml:space="preserve">a </w:t>
      </w:r>
      <w:r w:rsidR="009E5550" w:rsidRPr="00271E3E">
        <w:rPr>
          <w:lang w:val="en-US"/>
        </w:rPr>
        <w:t>Jim</w:t>
      </w:r>
      <w:r w:rsidR="00861721">
        <w:rPr>
          <w:lang w:val="en-US"/>
        </w:rPr>
        <w:t>e</w:t>
      </w:r>
      <w:r w:rsidR="009E5550" w:rsidRPr="00271E3E">
        <w:rPr>
          <w:lang w:val="en-US"/>
        </w:rPr>
        <w:t>nez</w:t>
      </w:r>
      <w:r w:rsidRPr="00271E3E">
        <w:rPr>
          <w:lang w:val="en-US"/>
        </w:rPr>
        <w:t xml:space="preserve"> –</w:t>
      </w:r>
      <w:r w:rsidR="00861721">
        <w:rPr>
          <w:lang w:val="en-US"/>
        </w:rPr>
        <w:t xml:space="preserve"> </w:t>
      </w:r>
      <w:r w:rsidRPr="00271E3E">
        <w:rPr>
          <w:sz w:val="22"/>
          <w:szCs w:val="22"/>
          <w:lang w:val="en-US"/>
        </w:rPr>
        <w:t>DELAC</w:t>
      </w:r>
      <w:r w:rsidR="00861721">
        <w:rPr>
          <w:sz w:val="22"/>
          <w:szCs w:val="22"/>
          <w:lang w:val="en-US"/>
        </w:rPr>
        <w:t xml:space="preserve"> Representative</w:t>
      </w:r>
      <w:r w:rsidRPr="00271E3E">
        <w:rPr>
          <w:lang w:val="en-US"/>
        </w:rPr>
        <w:t xml:space="preserve"> </w:t>
      </w:r>
      <w:r w:rsidRPr="00271E3E">
        <w:rPr>
          <w:sz w:val="22"/>
          <w:szCs w:val="22"/>
          <w:lang w:val="en-US"/>
        </w:rPr>
        <w:t>(EMHS)</w:t>
      </w:r>
      <w:r w:rsidRPr="00271E3E">
        <w:rPr>
          <w:lang w:val="en-US"/>
        </w:rPr>
        <w:t xml:space="preserve"> </w:t>
      </w:r>
      <w:r w:rsidRPr="00271E3E">
        <w:rPr>
          <w:lang w:val="en-US"/>
        </w:rPr>
        <w:tab/>
      </w:r>
      <w:r w:rsidR="00CB5671" w:rsidRPr="00271E3E">
        <w:rPr>
          <w:lang w:val="en-US"/>
        </w:rPr>
        <w:t xml:space="preserve">   </w:t>
      </w:r>
      <w:r w:rsidR="00861721">
        <w:rPr>
          <w:lang w:val="en-US"/>
        </w:rPr>
        <w:t xml:space="preserve">      </w:t>
      </w:r>
      <w:r w:rsidR="007224BE" w:rsidRPr="00271E3E">
        <w:rPr>
          <w:lang w:val="en-US"/>
        </w:rPr>
        <w:t>Lluvia Cornelio</w:t>
      </w:r>
      <w:r w:rsidRPr="00271E3E">
        <w:rPr>
          <w:lang w:val="en-US"/>
        </w:rPr>
        <w:t xml:space="preserve"> –</w:t>
      </w:r>
      <w:r w:rsidR="00861721">
        <w:rPr>
          <w:lang w:val="en-US"/>
        </w:rPr>
        <w:t xml:space="preserve"> </w:t>
      </w:r>
      <w:r w:rsidRPr="00271E3E">
        <w:rPr>
          <w:sz w:val="22"/>
          <w:szCs w:val="22"/>
          <w:lang w:val="en-US"/>
        </w:rPr>
        <w:t xml:space="preserve">DELAC </w:t>
      </w:r>
      <w:r w:rsidR="00861721">
        <w:rPr>
          <w:sz w:val="22"/>
          <w:szCs w:val="22"/>
          <w:lang w:val="en-US"/>
        </w:rPr>
        <w:t xml:space="preserve">Representative </w:t>
      </w:r>
      <w:r w:rsidRPr="00271E3E">
        <w:rPr>
          <w:sz w:val="22"/>
          <w:szCs w:val="22"/>
          <w:lang w:val="en-US"/>
        </w:rPr>
        <w:t>(</w:t>
      </w:r>
      <w:r w:rsidR="007224BE" w:rsidRPr="00271E3E">
        <w:rPr>
          <w:sz w:val="22"/>
          <w:szCs w:val="22"/>
          <w:lang w:val="en-US"/>
        </w:rPr>
        <w:t>EM</w:t>
      </w:r>
      <w:r w:rsidRPr="00271E3E">
        <w:rPr>
          <w:sz w:val="22"/>
          <w:szCs w:val="22"/>
          <w:lang w:val="en-US"/>
        </w:rPr>
        <w:t>HS)</w:t>
      </w:r>
      <w:r w:rsidR="007224BE" w:rsidRPr="00271E3E">
        <w:rPr>
          <w:sz w:val="22"/>
          <w:szCs w:val="22"/>
          <w:lang w:val="en-US"/>
        </w:rPr>
        <w:t xml:space="preserve"> </w:t>
      </w:r>
      <w:r w:rsidR="00F00B4E" w:rsidRPr="00271E3E">
        <w:rPr>
          <w:sz w:val="22"/>
          <w:szCs w:val="22"/>
          <w:lang w:val="en-US"/>
        </w:rPr>
        <w:t xml:space="preserve">   </w:t>
      </w:r>
    </w:p>
    <w:p w14:paraId="7393048A" w14:textId="54793803" w:rsidR="00935729" w:rsidRPr="00271E3E" w:rsidRDefault="009E5550" w:rsidP="004F49E0">
      <w:pPr>
        <w:tabs>
          <w:tab w:val="left" w:pos="4680"/>
          <w:tab w:val="left" w:pos="5040"/>
        </w:tabs>
        <w:ind w:right="-900"/>
        <w:rPr>
          <w:lang w:val="en-US"/>
        </w:rPr>
      </w:pPr>
      <w:r w:rsidRPr="00271E3E">
        <w:rPr>
          <w:lang w:val="en-US"/>
        </w:rPr>
        <w:t>Rosal</w:t>
      </w:r>
      <w:r w:rsidR="00861721">
        <w:rPr>
          <w:lang w:val="en-US"/>
        </w:rPr>
        <w:t>i</w:t>
      </w:r>
      <w:r w:rsidRPr="00271E3E">
        <w:rPr>
          <w:lang w:val="en-US"/>
        </w:rPr>
        <w:t>a</w:t>
      </w:r>
      <w:r w:rsidR="007224BE" w:rsidRPr="00271E3E">
        <w:rPr>
          <w:lang w:val="en-US"/>
        </w:rPr>
        <w:t xml:space="preserve"> Sandoval</w:t>
      </w:r>
      <w:r w:rsidR="004F49E0" w:rsidRPr="00271E3E">
        <w:rPr>
          <w:lang w:val="en-US"/>
        </w:rPr>
        <w:t xml:space="preserve"> –</w:t>
      </w:r>
      <w:r w:rsidR="004F49E0" w:rsidRPr="00271E3E">
        <w:rPr>
          <w:sz w:val="22"/>
          <w:szCs w:val="22"/>
          <w:lang w:val="en-US"/>
        </w:rPr>
        <w:t xml:space="preserve"> DELAC</w:t>
      </w:r>
      <w:r w:rsidR="00861721">
        <w:rPr>
          <w:sz w:val="22"/>
          <w:szCs w:val="22"/>
          <w:lang w:val="en-US"/>
        </w:rPr>
        <w:t xml:space="preserve"> Representative</w:t>
      </w:r>
      <w:r w:rsidR="004F49E0" w:rsidRPr="00271E3E">
        <w:rPr>
          <w:sz w:val="22"/>
          <w:szCs w:val="22"/>
          <w:lang w:val="en-US"/>
        </w:rPr>
        <w:t xml:space="preserve"> (</w:t>
      </w:r>
      <w:proofErr w:type="gramStart"/>
      <w:r w:rsidR="007224BE" w:rsidRPr="00271E3E">
        <w:rPr>
          <w:sz w:val="22"/>
          <w:szCs w:val="22"/>
          <w:lang w:val="en-US"/>
        </w:rPr>
        <w:t>EM</w:t>
      </w:r>
      <w:r w:rsidR="004F49E0" w:rsidRPr="00271E3E">
        <w:rPr>
          <w:sz w:val="22"/>
          <w:szCs w:val="22"/>
          <w:lang w:val="en-US"/>
        </w:rPr>
        <w:t>HS)</w:t>
      </w:r>
      <w:r w:rsidR="004F49E0" w:rsidRPr="00271E3E">
        <w:rPr>
          <w:lang w:val="en-US"/>
        </w:rPr>
        <w:t xml:space="preserve"> </w:t>
      </w:r>
      <w:r w:rsidR="00861721">
        <w:rPr>
          <w:lang w:val="en-US"/>
        </w:rPr>
        <w:t xml:space="preserve">  </w:t>
      </w:r>
      <w:proofErr w:type="gramEnd"/>
      <w:r w:rsidR="00861721">
        <w:rPr>
          <w:lang w:val="en-US"/>
        </w:rPr>
        <w:t xml:space="preserve">   </w:t>
      </w:r>
      <w:r w:rsidR="001D762C">
        <w:rPr>
          <w:lang w:val="en-US"/>
        </w:rPr>
        <w:t xml:space="preserve"> </w:t>
      </w:r>
      <w:r w:rsidR="00CB5671" w:rsidRPr="00271E3E">
        <w:rPr>
          <w:lang w:val="en-US"/>
        </w:rPr>
        <w:t>Mayra Garc</w:t>
      </w:r>
      <w:r w:rsidR="00861721">
        <w:rPr>
          <w:lang w:val="en-US"/>
        </w:rPr>
        <w:t>ia</w:t>
      </w:r>
      <w:r w:rsidR="00CB5671" w:rsidRPr="00271E3E">
        <w:rPr>
          <w:lang w:val="en-US"/>
        </w:rPr>
        <w:t xml:space="preserve"> –</w:t>
      </w:r>
      <w:r w:rsidR="00861721">
        <w:rPr>
          <w:lang w:val="en-US"/>
        </w:rPr>
        <w:t xml:space="preserve"> </w:t>
      </w:r>
      <w:r w:rsidR="00CB5671" w:rsidRPr="00271E3E">
        <w:rPr>
          <w:lang w:val="en-US"/>
        </w:rPr>
        <w:t>DELAC</w:t>
      </w:r>
      <w:r w:rsidR="00861721">
        <w:rPr>
          <w:lang w:val="en-US"/>
        </w:rPr>
        <w:t xml:space="preserve"> Representative</w:t>
      </w:r>
      <w:r w:rsidR="00CB5671" w:rsidRPr="00271E3E">
        <w:rPr>
          <w:lang w:val="en-US"/>
        </w:rPr>
        <w:t xml:space="preserve"> </w:t>
      </w:r>
      <w:r w:rsidR="00CB5671" w:rsidRPr="00271E3E">
        <w:rPr>
          <w:sz w:val="22"/>
          <w:szCs w:val="22"/>
          <w:lang w:val="en-US"/>
        </w:rPr>
        <w:t>(MVHS)</w:t>
      </w:r>
      <w:r w:rsidR="00CB5671" w:rsidRPr="00271E3E">
        <w:rPr>
          <w:lang w:val="en-US"/>
        </w:rPr>
        <w:t xml:space="preserve">         </w:t>
      </w:r>
      <w:r w:rsidR="00935729" w:rsidRPr="00271E3E">
        <w:rPr>
          <w:lang w:val="en-US"/>
        </w:rPr>
        <w:t>Andrea Ramos –</w:t>
      </w:r>
      <w:r w:rsidR="00861721">
        <w:rPr>
          <w:lang w:val="en-US"/>
        </w:rPr>
        <w:t xml:space="preserve"> </w:t>
      </w:r>
      <w:r w:rsidR="00935729" w:rsidRPr="00271E3E">
        <w:rPr>
          <w:lang w:val="en-US"/>
        </w:rPr>
        <w:t>DELAC</w:t>
      </w:r>
      <w:r w:rsidR="00861721">
        <w:rPr>
          <w:lang w:val="en-US"/>
        </w:rPr>
        <w:t xml:space="preserve"> Representative</w:t>
      </w:r>
      <w:r w:rsidR="00935729" w:rsidRPr="00271E3E">
        <w:rPr>
          <w:lang w:val="en-US"/>
        </w:rPr>
        <w:t xml:space="preserve"> </w:t>
      </w:r>
      <w:r w:rsidR="00935729" w:rsidRPr="00271E3E">
        <w:rPr>
          <w:sz w:val="22"/>
          <w:szCs w:val="22"/>
          <w:lang w:val="en-US"/>
        </w:rPr>
        <w:t>(MVHS)</w:t>
      </w:r>
      <w:r w:rsidR="007224BE" w:rsidRPr="00271E3E">
        <w:rPr>
          <w:lang w:val="en-US"/>
        </w:rPr>
        <w:tab/>
      </w:r>
      <w:r w:rsidR="00CB5671" w:rsidRPr="00271E3E">
        <w:rPr>
          <w:lang w:val="en-US"/>
        </w:rPr>
        <w:t xml:space="preserve">   Eunice </w:t>
      </w:r>
      <w:proofErr w:type="spellStart"/>
      <w:r w:rsidR="00CB5671" w:rsidRPr="00271E3E">
        <w:rPr>
          <w:lang w:val="en-US"/>
        </w:rPr>
        <w:t>Yos</w:t>
      </w:r>
      <w:proofErr w:type="spellEnd"/>
      <w:r w:rsidR="00CB5671" w:rsidRPr="00271E3E">
        <w:rPr>
          <w:lang w:val="en-US"/>
        </w:rPr>
        <w:t xml:space="preserve"> –</w:t>
      </w:r>
      <w:r w:rsidR="00861721">
        <w:rPr>
          <w:lang w:val="en-US"/>
        </w:rPr>
        <w:t xml:space="preserve"> </w:t>
      </w:r>
      <w:r w:rsidR="00CB5671" w:rsidRPr="00271E3E">
        <w:rPr>
          <w:lang w:val="en-US"/>
        </w:rPr>
        <w:t>DELAC</w:t>
      </w:r>
      <w:r w:rsidR="00861721">
        <w:rPr>
          <w:lang w:val="en-US"/>
        </w:rPr>
        <w:t xml:space="preserve"> Representative</w:t>
      </w:r>
      <w:r w:rsidR="00CB5671" w:rsidRPr="00271E3E">
        <w:rPr>
          <w:lang w:val="en-US"/>
        </w:rPr>
        <w:t xml:space="preserve"> </w:t>
      </w:r>
      <w:r w:rsidR="00CB5671" w:rsidRPr="00271E3E">
        <w:rPr>
          <w:sz w:val="22"/>
          <w:szCs w:val="22"/>
          <w:lang w:val="en-US"/>
        </w:rPr>
        <w:t>(RHS)</w:t>
      </w:r>
    </w:p>
    <w:p w14:paraId="6D9FEEFE" w14:textId="3226A05E" w:rsidR="004F49E0" w:rsidRPr="00271E3E" w:rsidRDefault="000D5EA1" w:rsidP="004F49E0">
      <w:pPr>
        <w:tabs>
          <w:tab w:val="left" w:pos="4680"/>
          <w:tab w:val="left" w:pos="5040"/>
        </w:tabs>
        <w:ind w:right="-900"/>
        <w:rPr>
          <w:lang w:val="en-US"/>
        </w:rPr>
      </w:pPr>
      <w:r w:rsidRPr="00271E3E">
        <w:rPr>
          <w:lang w:val="en-US"/>
        </w:rPr>
        <w:t>María</w:t>
      </w:r>
      <w:r w:rsidR="00935729" w:rsidRPr="00271E3E">
        <w:rPr>
          <w:lang w:val="en-US"/>
        </w:rPr>
        <w:t xml:space="preserve"> Castillo –</w:t>
      </w:r>
      <w:r w:rsidR="00861721">
        <w:rPr>
          <w:lang w:val="en-US"/>
        </w:rPr>
        <w:t xml:space="preserve"> </w:t>
      </w:r>
      <w:r w:rsidR="00935729" w:rsidRPr="00271E3E">
        <w:rPr>
          <w:sz w:val="22"/>
          <w:szCs w:val="22"/>
          <w:lang w:val="en-US"/>
        </w:rPr>
        <w:t>DELAC</w:t>
      </w:r>
      <w:r w:rsidR="000656CE" w:rsidRPr="00271E3E">
        <w:rPr>
          <w:sz w:val="22"/>
          <w:szCs w:val="22"/>
          <w:lang w:val="en-US"/>
        </w:rPr>
        <w:t xml:space="preserve"> </w:t>
      </w:r>
      <w:r w:rsidR="00861721">
        <w:rPr>
          <w:sz w:val="22"/>
          <w:szCs w:val="22"/>
          <w:lang w:val="en-US"/>
        </w:rPr>
        <w:t xml:space="preserve">Representative </w:t>
      </w:r>
      <w:r w:rsidR="000656CE" w:rsidRPr="00271E3E">
        <w:rPr>
          <w:sz w:val="22"/>
          <w:szCs w:val="22"/>
          <w:lang w:val="en-US"/>
        </w:rPr>
        <w:t>(SEMHS)</w:t>
      </w:r>
      <w:r w:rsidR="00935729" w:rsidRPr="00271E3E">
        <w:rPr>
          <w:sz w:val="22"/>
          <w:szCs w:val="22"/>
          <w:lang w:val="en-US"/>
        </w:rPr>
        <w:tab/>
      </w:r>
      <w:r w:rsidR="00F00B4E" w:rsidRPr="00271E3E">
        <w:rPr>
          <w:sz w:val="22"/>
          <w:szCs w:val="22"/>
          <w:lang w:val="en-US"/>
        </w:rPr>
        <w:t xml:space="preserve">   </w:t>
      </w:r>
      <w:r w:rsidR="00861721">
        <w:rPr>
          <w:sz w:val="22"/>
          <w:szCs w:val="22"/>
          <w:lang w:val="en-US"/>
        </w:rPr>
        <w:t xml:space="preserve">       </w:t>
      </w:r>
      <w:r w:rsidR="004F49E0" w:rsidRPr="00271E3E">
        <w:rPr>
          <w:lang w:val="en-US"/>
        </w:rPr>
        <w:t>Sandra Heredia –</w:t>
      </w:r>
      <w:r w:rsidR="00861721">
        <w:rPr>
          <w:lang w:val="en-US"/>
        </w:rPr>
        <w:t xml:space="preserve"> </w:t>
      </w:r>
      <w:r w:rsidR="004F49E0" w:rsidRPr="00271E3E">
        <w:rPr>
          <w:sz w:val="22"/>
          <w:szCs w:val="22"/>
          <w:lang w:val="en-US"/>
        </w:rPr>
        <w:t xml:space="preserve">DELAC </w:t>
      </w:r>
      <w:r w:rsidR="00861721">
        <w:rPr>
          <w:sz w:val="22"/>
          <w:szCs w:val="22"/>
          <w:lang w:val="en-US"/>
        </w:rPr>
        <w:t xml:space="preserve">Representative </w:t>
      </w:r>
      <w:r w:rsidR="004F49E0" w:rsidRPr="00271E3E">
        <w:rPr>
          <w:sz w:val="22"/>
          <w:szCs w:val="22"/>
          <w:lang w:val="en-US"/>
        </w:rPr>
        <w:t xml:space="preserve">(SEMHS) </w:t>
      </w:r>
    </w:p>
    <w:p w14:paraId="1D450AF0" w14:textId="2F6BBA74" w:rsidR="004F49E0" w:rsidRPr="00271E3E" w:rsidRDefault="004F49E0" w:rsidP="004F49E0">
      <w:pPr>
        <w:tabs>
          <w:tab w:val="left" w:pos="4680"/>
          <w:tab w:val="left" w:pos="5040"/>
        </w:tabs>
        <w:ind w:right="-900"/>
        <w:rPr>
          <w:sz w:val="22"/>
          <w:szCs w:val="22"/>
          <w:lang w:val="en-US"/>
        </w:rPr>
      </w:pPr>
      <w:r w:rsidRPr="00271E3E">
        <w:rPr>
          <w:lang w:val="en-US"/>
        </w:rPr>
        <w:t>Linda Rosales – Coordina</w:t>
      </w:r>
      <w:r w:rsidR="00861721">
        <w:rPr>
          <w:lang w:val="en-US"/>
        </w:rPr>
        <w:t>tor</w:t>
      </w:r>
      <w:r w:rsidRPr="00271E3E">
        <w:rPr>
          <w:lang w:val="en-US"/>
        </w:rPr>
        <w:t xml:space="preserve">, </w:t>
      </w:r>
      <w:r w:rsidR="00861721">
        <w:rPr>
          <w:lang w:val="en-US"/>
        </w:rPr>
        <w:t>English Learner Program</w:t>
      </w:r>
      <w:r w:rsidRPr="00271E3E">
        <w:rPr>
          <w:lang w:val="en-US"/>
        </w:rPr>
        <w:t xml:space="preserve"> </w:t>
      </w:r>
      <w:r w:rsidRPr="00271E3E">
        <w:rPr>
          <w:sz w:val="22"/>
          <w:szCs w:val="22"/>
          <w:lang w:val="en-US"/>
        </w:rPr>
        <w:t>(ELC)</w:t>
      </w:r>
    </w:p>
    <w:p w14:paraId="0000000E" w14:textId="3085EF96" w:rsidR="00F7115B" w:rsidRPr="00271E3E" w:rsidRDefault="00000000" w:rsidP="004F49E0">
      <w:pPr>
        <w:tabs>
          <w:tab w:val="left" w:pos="4680"/>
          <w:tab w:val="left" w:pos="5040"/>
        </w:tabs>
        <w:ind w:right="-900"/>
        <w:rPr>
          <w:lang w:val="en-US"/>
        </w:rPr>
      </w:pPr>
      <w:r w:rsidRPr="00271E3E">
        <w:rPr>
          <w:lang w:val="en-US"/>
        </w:rPr>
        <w:tab/>
      </w:r>
    </w:p>
    <w:p w14:paraId="0000000F" w14:textId="498405A3" w:rsidR="00F7115B" w:rsidRPr="00271E3E" w:rsidRDefault="00000000">
      <w:pPr>
        <w:tabs>
          <w:tab w:val="left" w:pos="5760"/>
        </w:tabs>
        <w:rPr>
          <w:lang w:val="en-US"/>
        </w:rPr>
      </w:pPr>
      <w:r w:rsidRPr="00271E3E">
        <w:rPr>
          <w:b/>
          <w:lang w:val="en-US"/>
        </w:rPr>
        <w:t xml:space="preserve">DELAC </w:t>
      </w:r>
      <w:r w:rsidR="00FF0C30">
        <w:rPr>
          <w:b/>
          <w:lang w:val="en-US"/>
        </w:rPr>
        <w:t>Members Absent</w:t>
      </w:r>
      <w:r w:rsidRPr="00271E3E">
        <w:rPr>
          <w:b/>
          <w:lang w:val="en-US"/>
        </w:rPr>
        <w:t>:</w:t>
      </w:r>
    </w:p>
    <w:p w14:paraId="00000010" w14:textId="3C0FB4D5" w:rsidR="00F7115B" w:rsidRPr="00271E3E" w:rsidRDefault="00CB5671" w:rsidP="00C959F0">
      <w:pPr>
        <w:tabs>
          <w:tab w:val="left" w:pos="5040"/>
          <w:tab w:val="left" w:pos="5220"/>
          <w:tab w:val="left" w:pos="5310"/>
        </w:tabs>
        <w:ind w:right="-360"/>
        <w:rPr>
          <w:sz w:val="22"/>
          <w:szCs w:val="22"/>
          <w:lang w:val="en-US"/>
        </w:rPr>
      </w:pPr>
      <w:r w:rsidRPr="00271E3E">
        <w:rPr>
          <w:lang w:val="en-US"/>
        </w:rPr>
        <w:t>Cristina Madrid –</w:t>
      </w:r>
      <w:r w:rsidR="00FF0C30">
        <w:rPr>
          <w:lang w:val="en-US"/>
        </w:rPr>
        <w:t xml:space="preserve"> </w:t>
      </w:r>
      <w:r w:rsidRPr="00271E3E">
        <w:rPr>
          <w:sz w:val="22"/>
          <w:szCs w:val="22"/>
          <w:lang w:val="en-US"/>
        </w:rPr>
        <w:t xml:space="preserve">DELAC </w:t>
      </w:r>
      <w:r w:rsidR="00FF0C30">
        <w:rPr>
          <w:sz w:val="22"/>
          <w:szCs w:val="22"/>
          <w:lang w:val="en-US"/>
        </w:rPr>
        <w:t xml:space="preserve">Representative </w:t>
      </w:r>
      <w:r w:rsidRPr="00271E3E">
        <w:rPr>
          <w:sz w:val="22"/>
          <w:szCs w:val="22"/>
          <w:lang w:val="en-US"/>
        </w:rPr>
        <w:t>(</w:t>
      </w:r>
      <w:proofErr w:type="gramStart"/>
      <w:r w:rsidRPr="00271E3E">
        <w:rPr>
          <w:sz w:val="22"/>
          <w:szCs w:val="22"/>
          <w:lang w:val="en-US"/>
        </w:rPr>
        <w:t xml:space="preserve">AHS)  </w:t>
      </w:r>
      <w:r w:rsidR="009E5550" w:rsidRPr="00271E3E">
        <w:rPr>
          <w:lang w:val="en-US"/>
        </w:rPr>
        <w:tab/>
      </w:r>
      <w:proofErr w:type="gramEnd"/>
      <w:r w:rsidR="009E5550" w:rsidRPr="00271E3E">
        <w:rPr>
          <w:lang w:val="en-US"/>
        </w:rPr>
        <w:t xml:space="preserve"> </w:t>
      </w:r>
      <w:r w:rsidR="00C959F0" w:rsidRPr="00271E3E">
        <w:rPr>
          <w:lang w:val="en-US"/>
        </w:rPr>
        <w:t xml:space="preserve">  </w:t>
      </w:r>
      <w:proofErr w:type="spellStart"/>
      <w:r w:rsidRPr="00271E3E">
        <w:rPr>
          <w:lang w:val="en-US"/>
        </w:rPr>
        <w:t>Ia</w:t>
      </w:r>
      <w:proofErr w:type="spellEnd"/>
      <w:r w:rsidRPr="00271E3E">
        <w:rPr>
          <w:lang w:val="en-US"/>
        </w:rPr>
        <w:t xml:space="preserve"> Mejía –</w:t>
      </w:r>
      <w:r w:rsidR="00FF0C30">
        <w:rPr>
          <w:lang w:val="en-US"/>
        </w:rPr>
        <w:t xml:space="preserve"> </w:t>
      </w:r>
      <w:r w:rsidRPr="00271E3E">
        <w:rPr>
          <w:lang w:val="en-US"/>
        </w:rPr>
        <w:t>DELAC</w:t>
      </w:r>
      <w:r w:rsidR="00FF0C30">
        <w:rPr>
          <w:lang w:val="en-US"/>
        </w:rPr>
        <w:t xml:space="preserve"> Representative</w:t>
      </w:r>
      <w:r w:rsidRPr="00271E3E">
        <w:rPr>
          <w:lang w:val="en-US"/>
        </w:rPr>
        <w:t xml:space="preserve"> </w:t>
      </w:r>
      <w:r w:rsidRPr="00271E3E">
        <w:rPr>
          <w:sz w:val="22"/>
          <w:szCs w:val="22"/>
          <w:lang w:val="en-US"/>
        </w:rPr>
        <w:t>(MVHS</w:t>
      </w:r>
      <w:r w:rsidR="006A79E6" w:rsidRPr="00271E3E">
        <w:rPr>
          <w:sz w:val="22"/>
          <w:szCs w:val="22"/>
          <w:lang w:val="en-US"/>
        </w:rPr>
        <w:t>)</w:t>
      </w:r>
      <w:r w:rsidR="004F49E0" w:rsidRPr="00271E3E">
        <w:rPr>
          <w:lang w:val="en-US"/>
        </w:rPr>
        <w:tab/>
      </w:r>
    </w:p>
    <w:p w14:paraId="00000011" w14:textId="77777777" w:rsidR="00F7115B" w:rsidRPr="00271E3E" w:rsidRDefault="00F7115B">
      <w:pPr>
        <w:tabs>
          <w:tab w:val="left" w:pos="4770"/>
        </w:tabs>
        <w:ind w:right="-360"/>
        <w:rPr>
          <w:lang w:val="en-US"/>
        </w:rPr>
      </w:pPr>
    </w:p>
    <w:p w14:paraId="00000012" w14:textId="72FE30BA" w:rsidR="00F7115B" w:rsidRPr="00271E3E" w:rsidRDefault="00671100" w:rsidP="002722A0">
      <w:pPr>
        <w:tabs>
          <w:tab w:val="left" w:pos="5220"/>
          <w:tab w:val="left" w:pos="5760"/>
        </w:tabs>
        <w:rPr>
          <w:sz w:val="20"/>
          <w:szCs w:val="20"/>
          <w:lang w:val="en-US"/>
        </w:rPr>
      </w:pPr>
      <w:r>
        <w:rPr>
          <w:b/>
          <w:lang w:val="en-US"/>
        </w:rPr>
        <w:t>Guests</w:t>
      </w:r>
      <w:r w:rsidRPr="00271E3E">
        <w:rPr>
          <w:b/>
          <w:lang w:val="en-US"/>
        </w:rPr>
        <w:t xml:space="preserve"> Present:</w:t>
      </w:r>
    </w:p>
    <w:p w14:paraId="00000016" w14:textId="400070EE" w:rsidR="00F7115B" w:rsidRPr="00271E3E" w:rsidRDefault="00CA6850">
      <w:pPr>
        <w:tabs>
          <w:tab w:val="left" w:pos="5220"/>
        </w:tabs>
        <w:rPr>
          <w:lang w:val="en-US"/>
        </w:rPr>
      </w:pPr>
      <w:r w:rsidRPr="00271E3E">
        <w:rPr>
          <w:lang w:val="en-US"/>
        </w:rPr>
        <w:t xml:space="preserve">Sara Tovar – </w:t>
      </w:r>
      <w:r w:rsidR="00671100">
        <w:rPr>
          <w:lang w:val="en-US"/>
        </w:rPr>
        <w:t>Community Liaison</w:t>
      </w:r>
    </w:p>
    <w:p w14:paraId="102B0012" w14:textId="77777777" w:rsidR="00B15FEC" w:rsidRPr="00271E3E" w:rsidRDefault="00B15FEC" w:rsidP="00B15FEC">
      <w:pPr>
        <w:rPr>
          <w:lang w:val="en-US"/>
        </w:rPr>
      </w:pPr>
    </w:p>
    <w:p w14:paraId="00000018" w14:textId="456E4336" w:rsidR="00F7115B" w:rsidRPr="00271E3E" w:rsidRDefault="00D8406E">
      <w:pPr>
        <w:numPr>
          <w:ilvl w:val="0"/>
          <w:numId w:val="2"/>
        </w:numPr>
        <w:ind w:left="360"/>
        <w:rPr>
          <w:lang w:val="en-US"/>
        </w:rPr>
      </w:pPr>
      <w:r>
        <w:rPr>
          <w:u w:val="single"/>
          <w:lang w:val="en-US"/>
        </w:rPr>
        <w:t>Welcome</w:t>
      </w:r>
    </w:p>
    <w:p w14:paraId="0000001A" w14:textId="156E7CEC" w:rsidR="00F7115B" w:rsidRPr="00271E3E" w:rsidRDefault="004662FA" w:rsidP="00B15FEC">
      <w:pPr>
        <w:ind w:left="360"/>
        <w:rPr>
          <w:lang w:val="en-US"/>
        </w:rPr>
      </w:pPr>
      <w:r>
        <w:rPr>
          <w:lang w:val="en-US"/>
        </w:rPr>
        <w:t>Mrs</w:t>
      </w:r>
      <w:r w:rsidR="00B15FEC" w:rsidRPr="00271E3E">
        <w:rPr>
          <w:lang w:val="en-US"/>
        </w:rPr>
        <w:t>.</w:t>
      </w:r>
      <w:r w:rsidRPr="00271E3E">
        <w:rPr>
          <w:lang w:val="en-US"/>
        </w:rPr>
        <w:t xml:space="preserve"> </w:t>
      </w:r>
      <w:r w:rsidR="006A79E6" w:rsidRPr="00271E3E">
        <w:rPr>
          <w:b/>
          <w:lang w:val="en-US"/>
        </w:rPr>
        <w:t>Sandra Heredia</w:t>
      </w:r>
      <w:r w:rsidRPr="00271E3E">
        <w:rPr>
          <w:b/>
          <w:lang w:val="en-US"/>
        </w:rPr>
        <w:t xml:space="preserve"> (</w:t>
      </w:r>
      <w:r w:rsidR="006A79E6" w:rsidRPr="00271E3E">
        <w:rPr>
          <w:b/>
          <w:lang w:val="en-US"/>
        </w:rPr>
        <w:t>SEMHS</w:t>
      </w:r>
      <w:r w:rsidRPr="00271E3E">
        <w:rPr>
          <w:b/>
          <w:lang w:val="en-US"/>
        </w:rPr>
        <w:t>)</w:t>
      </w:r>
      <w:r w:rsidRPr="00271E3E">
        <w:rPr>
          <w:lang w:val="en-US"/>
        </w:rPr>
        <w:t>, DELAC</w:t>
      </w:r>
      <w:r>
        <w:rPr>
          <w:lang w:val="en-US"/>
        </w:rPr>
        <w:t xml:space="preserve"> president</w:t>
      </w:r>
      <w:r w:rsidRPr="00271E3E">
        <w:rPr>
          <w:lang w:val="en-US"/>
        </w:rPr>
        <w:t xml:space="preserve">, </w:t>
      </w:r>
      <w:r w:rsidR="006B584A">
        <w:rPr>
          <w:lang w:val="en-US"/>
        </w:rPr>
        <w:t>called the meeting to order at</w:t>
      </w:r>
      <w:r w:rsidRPr="00271E3E">
        <w:rPr>
          <w:lang w:val="en-US"/>
        </w:rPr>
        <w:t xml:space="preserve"> </w:t>
      </w:r>
      <w:r w:rsidR="00D16855" w:rsidRPr="00271E3E">
        <w:rPr>
          <w:lang w:val="en-US"/>
        </w:rPr>
        <w:t>5</w:t>
      </w:r>
      <w:r w:rsidR="00C03869" w:rsidRPr="00271E3E">
        <w:rPr>
          <w:lang w:val="en-US"/>
        </w:rPr>
        <w:t>:0</w:t>
      </w:r>
      <w:r w:rsidR="006A79E6" w:rsidRPr="00271E3E">
        <w:rPr>
          <w:lang w:val="en-US"/>
        </w:rPr>
        <w:t>9</w:t>
      </w:r>
      <w:r w:rsidRPr="00271E3E">
        <w:rPr>
          <w:lang w:val="en-US"/>
        </w:rPr>
        <w:t xml:space="preserve">pm </w:t>
      </w:r>
      <w:r w:rsidR="006B584A">
        <w:rPr>
          <w:lang w:val="en-US"/>
        </w:rPr>
        <w:t>with a total of nine</w:t>
      </w:r>
      <w:r w:rsidR="006A79E6" w:rsidRPr="00271E3E">
        <w:rPr>
          <w:lang w:val="en-US"/>
        </w:rPr>
        <w:t xml:space="preserve"> </w:t>
      </w:r>
      <w:r w:rsidR="00C03869" w:rsidRPr="00271E3E">
        <w:rPr>
          <w:lang w:val="en-US"/>
        </w:rPr>
        <w:t>(</w:t>
      </w:r>
      <w:r w:rsidR="006A79E6" w:rsidRPr="00271E3E">
        <w:rPr>
          <w:lang w:val="en-US"/>
        </w:rPr>
        <w:t>9</w:t>
      </w:r>
      <w:r w:rsidR="00C03869" w:rsidRPr="00271E3E">
        <w:rPr>
          <w:lang w:val="en-US"/>
        </w:rPr>
        <w:t>)</w:t>
      </w:r>
      <w:r w:rsidRPr="00271E3E">
        <w:rPr>
          <w:lang w:val="en-US"/>
        </w:rPr>
        <w:t xml:space="preserve"> </w:t>
      </w:r>
      <w:r w:rsidR="006B584A">
        <w:rPr>
          <w:lang w:val="en-US"/>
        </w:rPr>
        <w:t>members present</w:t>
      </w:r>
      <w:r w:rsidRPr="00271E3E">
        <w:rPr>
          <w:lang w:val="en-US"/>
        </w:rPr>
        <w:t>.</w:t>
      </w:r>
    </w:p>
    <w:p w14:paraId="5494F58A" w14:textId="77777777" w:rsidR="00B15FEC" w:rsidRPr="00271E3E" w:rsidRDefault="00B15FEC" w:rsidP="006A79E6">
      <w:pPr>
        <w:pBdr>
          <w:top w:val="nil"/>
          <w:left w:val="nil"/>
          <w:bottom w:val="nil"/>
          <w:right w:val="nil"/>
          <w:between w:val="nil"/>
        </w:pBdr>
        <w:rPr>
          <w:lang w:val="en-US"/>
        </w:rPr>
      </w:pPr>
    </w:p>
    <w:p w14:paraId="0000001B" w14:textId="5BDDFA70" w:rsidR="00F7115B" w:rsidRPr="00271E3E" w:rsidRDefault="00542182">
      <w:pPr>
        <w:numPr>
          <w:ilvl w:val="0"/>
          <w:numId w:val="3"/>
        </w:numPr>
        <w:pBdr>
          <w:top w:val="nil"/>
          <w:left w:val="nil"/>
          <w:bottom w:val="nil"/>
          <w:right w:val="nil"/>
          <w:between w:val="nil"/>
        </w:pBdr>
        <w:ind w:left="360"/>
        <w:rPr>
          <w:lang w:val="en-US"/>
        </w:rPr>
      </w:pPr>
      <w:r>
        <w:rPr>
          <w:color w:val="000000"/>
          <w:u w:val="single"/>
          <w:lang w:val="en-US"/>
        </w:rPr>
        <w:t>Approval of the agenda</w:t>
      </w:r>
    </w:p>
    <w:p w14:paraId="0000001C" w14:textId="3B1E9CB0" w:rsidR="00F7115B" w:rsidRPr="00271E3E" w:rsidRDefault="00542182" w:rsidP="00B15FEC">
      <w:pPr>
        <w:ind w:left="360"/>
        <w:rPr>
          <w:lang w:val="en-US"/>
        </w:rPr>
      </w:pPr>
      <w:r>
        <w:rPr>
          <w:lang w:val="en-US"/>
        </w:rPr>
        <w:t>Mrs</w:t>
      </w:r>
      <w:r w:rsidR="00B15FEC" w:rsidRPr="00271E3E">
        <w:rPr>
          <w:lang w:val="en-US"/>
        </w:rPr>
        <w:t>.</w:t>
      </w:r>
      <w:r w:rsidRPr="00271E3E">
        <w:rPr>
          <w:lang w:val="en-US"/>
        </w:rPr>
        <w:t xml:space="preserve"> </w:t>
      </w:r>
      <w:r w:rsidR="006A79E6" w:rsidRPr="00271E3E">
        <w:rPr>
          <w:b/>
          <w:lang w:val="en-US"/>
        </w:rPr>
        <w:t>Sandra Heredia (SEMHS</w:t>
      </w:r>
      <w:r w:rsidRPr="00271E3E">
        <w:rPr>
          <w:b/>
          <w:lang w:val="en-US"/>
        </w:rPr>
        <w:t>)</w:t>
      </w:r>
      <w:r w:rsidR="006C5522" w:rsidRPr="00271E3E">
        <w:rPr>
          <w:bCs/>
          <w:lang w:val="en-US"/>
        </w:rPr>
        <w:t>, DELAC</w:t>
      </w:r>
      <w:r>
        <w:rPr>
          <w:bCs/>
          <w:lang w:val="en-US"/>
        </w:rPr>
        <w:t xml:space="preserve"> president</w:t>
      </w:r>
      <w:r w:rsidRPr="00271E3E">
        <w:rPr>
          <w:lang w:val="en-US"/>
        </w:rPr>
        <w:t xml:space="preserve"> </w:t>
      </w:r>
      <w:r>
        <w:rPr>
          <w:lang w:val="en-US"/>
        </w:rPr>
        <w:t>asked members to revi</w:t>
      </w:r>
      <w:r w:rsidR="00372C5C">
        <w:rPr>
          <w:lang w:val="en-US"/>
        </w:rPr>
        <w:t>ew</w:t>
      </w:r>
      <w:r>
        <w:rPr>
          <w:lang w:val="en-US"/>
        </w:rPr>
        <w:t xml:space="preserve"> the agenda</w:t>
      </w:r>
      <w:r w:rsidRPr="00271E3E">
        <w:rPr>
          <w:lang w:val="en-US"/>
        </w:rPr>
        <w:t>.</w:t>
      </w:r>
    </w:p>
    <w:p w14:paraId="0000001D" w14:textId="6CC83FAD" w:rsidR="00F7115B" w:rsidRPr="00271E3E" w:rsidRDefault="00000000">
      <w:pPr>
        <w:pBdr>
          <w:top w:val="nil"/>
          <w:left w:val="nil"/>
          <w:bottom w:val="nil"/>
          <w:right w:val="nil"/>
          <w:between w:val="nil"/>
        </w:pBdr>
        <w:tabs>
          <w:tab w:val="right" w:pos="1620"/>
          <w:tab w:val="left" w:pos="1710"/>
        </w:tabs>
        <w:ind w:left="360"/>
        <w:rPr>
          <w:color w:val="000000"/>
          <w:lang w:val="en-US"/>
        </w:rPr>
      </w:pPr>
      <w:r w:rsidRPr="00271E3E">
        <w:rPr>
          <w:b/>
          <w:color w:val="000000"/>
          <w:lang w:val="en-US"/>
        </w:rPr>
        <w:tab/>
      </w:r>
      <w:r w:rsidRPr="00271E3E">
        <w:rPr>
          <w:b/>
          <w:lang w:val="en-US"/>
        </w:rPr>
        <w:t>Mo</w:t>
      </w:r>
      <w:r w:rsidR="00671100">
        <w:rPr>
          <w:b/>
          <w:lang w:val="en-US"/>
        </w:rPr>
        <w:t>tion</w:t>
      </w:r>
      <w:r w:rsidRPr="00271E3E">
        <w:rPr>
          <w:b/>
          <w:color w:val="000000"/>
          <w:lang w:val="en-US"/>
        </w:rPr>
        <w:t>:</w:t>
      </w:r>
      <w:r w:rsidRPr="00271E3E">
        <w:rPr>
          <w:b/>
          <w:color w:val="000000"/>
          <w:lang w:val="en-US"/>
        </w:rPr>
        <w:tab/>
      </w:r>
      <w:r w:rsidR="00542182">
        <w:rPr>
          <w:lang w:val="en-US"/>
        </w:rPr>
        <w:t>Mrs</w:t>
      </w:r>
      <w:r w:rsidR="00B15FEC" w:rsidRPr="00271E3E">
        <w:rPr>
          <w:lang w:val="en-US"/>
        </w:rPr>
        <w:t>.</w:t>
      </w:r>
      <w:r w:rsidRPr="00271E3E">
        <w:rPr>
          <w:lang w:val="en-US"/>
        </w:rPr>
        <w:t xml:space="preserve"> </w:t>
      </w:r>
      <w:r w:rsidR="00B07DF7" w:rsidRPr="00271E3E">
        <w:rPr>
          <w:b/>
          <w:lang w:val="en-US"/>
        </w:rPr>
        <w:t>Lluvia Cornelio</w:t>
      </w:r>
      <w:r w:rsidRPr="00271E3E">
        <w:rPr>
          <w:b/>
          <w:lang w:val="en-US"/>
        </w:rPr>
        <w:t xml:space="preserve"> (</w:t>
      </w:r>
      <w:r w:rsidR="008F1A51" w:rsidRPr="00271E3E">
        <w:rPr>
          <w:b/>
          <w:lang w:val="en-US"/>
        </w:rPr>
        <w:t>EM</w:t>
      </w:r>
      <w:r w:rsidRPr="00271E3E">
        <w:rPr>
          <w:b/>
          <w:lang w:val="en-US"/>
        </w:rPr>
        <w:t xml:space="preserve">HS) </w:t>
      </w:r>
      <w:r w:rsidR="004A2C8A">
        <w:rPr>
          <w:lang w:val="en-US"/>
        </w:rPr>
        <w:t>made the first motion to approve the agenda</w:t>
      </w:r>
      <w:r w:rsidRPr="00271E3E">
        <w:rPr>
          <w:lang w:val="en-US"/>
        </w:rPr>
        <w:t>.</w:t>
      </w:r>
    </w:p>
    <w:p w14:paraId="0000001E" w14:textId="0F3A16AC" w:rsidR="00F7115B" w:rsidRPr="00271E3E" w:rsidRDefault="00000000">
      <w:pPr>
        <w:pBdr>
          <w:top w:val="nil"/>
          <w:left w:val="nil"/>
          <w:bottom w:val="nil"/>
          <w:right w:val="nil"/>
          <w:between w:val="nil"/>
        </w:pBdr>
        <w:tabs>
          <w:tab w:val="right" w:pos="1620"/>
          <w:tab w:val="left" w:pos="1710"/>
        </w:tabs>
        <w:ind w:left="360"/>
        <w:rPr>
          <w:b/>
          <w:color w:val="000000"/>
          <w:lang w:val="en-US"/>
        </w:rPr>
      </w:pPr>
      <w:r w:rsidRPr="00271E3E">
        <w:rPr>
          <w:b/>
          <w:color w:val="000000"/>
          <w:lang w:val="en-US"/>
        </w:rPr>
        <w:tab/>
        <w:t>Se</w:t>
      </w:r>
      <w:r w:rsidRPr="00271E3E">
        <w:rPr>
          <w:b/>
          <w:lang w:val="en-US"/>
        </w:rPr>
        <w:t>c</w:t>
      </w:r>
      <w:r w:rsidR="00671100">
        <w:rPr>
          <w:b/>
          <w:lang w:val="en-US"/>
        </w:rPr>
        <w:t>ond</w:t>
      </w:r>
      <w:r w:rsidRPr="00271E3E">
        <w:rPr>
          <w:b/>
          <w:color w:val="000000"/>
          <w:lang w:val="en-US"/>
        </w:rPr>
        <w:t>:</w:t>
      </w:r>
      <w:r w:rsidRPr="00271E3E">
        <w:rPr>
          <w:b/>
          <w:color w:val="000000"/>
          <w:lang w:val="en-US"/>
        </w:rPr>
        <w:tab/>
      </w:r>
      <w:r w:rsidR="004A2C8A">
        <w:rPr>
          <w:bCs/>
          <w:color w:val="000000"/>
          <w:lang w:val="en-US"/>
        </w:rPr>
        <w:t>Mrs</w:t>
      </w:r>
      <w:r w:rsidR="00B15FEC" w:rsidRPr="00271E3E">
        <w:rPr>
          <w:lang w:val="en-US"/>
        </w:rPr>
        <w:t>.</w:t>
      </w:r>
      <w:r w:rsidRPr="00271E3E">
        <w:rPr>
          <w:lang w:val="en-US"/>
        </w:rPr>
        <w:t xml:space="preserve"> </w:t>
      </w:r>
      <w:r w:rsidR="006A79E6" w:rsidRPr="00271E3E">
        <w:rPr>
          <w:b/>
          <w:lang w:val="en-US"/>
        </w:rPr>
        <w:t>Mayra García (MVHS</w:t>
      </w:r>
      <w:r w:rsidRPr="00271E3E">
        <w:rPr>
          <w:b/>
          <w:lang w:val="en-US"/>
        </w:rPr>
        <w:t>)</w:t>
      </w:r>
      <w:r w:rsidRPr="00271E3E">
        <w:rPr>
          <w:b/>
          <w:color w:val="000000"/>
          <w:lang w:val="en-US"/>
        </w:rPr>
        <w:t xml:space="preserve"> </w:t>
      </w:r>
      <w:r w:rsidR="004A2C8A">
        <w:rPr>
          <w:color w:val="000000"/>
          <w:lang w:val="en-US"/>
        </w:rPr>
        <w:t>seconded the motion</w:t>
      </w:r>
      <w:r w:rsidRPr="00271E3E">
        <w:rPr>
          <w:color w:val="000000"/>
          <w:lang w:val="en-US"/>
        </w:rPr>
        <w:t>.</w:t>
      </w:r>
    </w:p>
    <w:p w14:paraId="0000001F" w14:textId="74AD48EB" w:rsidR="00F7115B" w:rsidRPr="00271E3E" w:rsidRDefault="00000000">
      <w:pPr>
        <w:pBdr>
          <w:top w:val="nil"/>
          <w:left w:val="nil"/>
          <w:bottom w:val="nil"/>
          <w:right w:val="nil"/>
          <w:between w:val="nil"/>
        </w:pBdr>
        <w:tabs>
          <w:tab w:val="right" w:pos="1620"/>
          <w:tab w:val="left" w:pos="1710"/>
        </w:tabs>
        <w:ind w:left="360"/>
        <w:rPr>
          <w:color w:val="000000"/>
          <w:lang w:val="en-US"/>
        </w:rPr>
      </w:pPr>
      <w:r w:rsidRPr="00271E3E">
        <w:rPr>
          <w:b/>
          <w:color w:val="000000"/>
          <w:lang w:val="en-US"/>
        </w:rPr>
        <w:tab/>
        <w:t>Vot</w:t>
      </w:r>
      <w:r w:rsidR="00671100">
        <w:rPr>
          <w:b/>
          <w:color w:val="000000"/>
          <w:lang w:val="en-US"/>
        </w:rPr>
        <w:t>e</w:t>
      </w:r>
      <w:r w:rsidRPr="00271E3E">
        <w:rPr>
          <w:b/>
          <w:color w:val="000000"/>
          <w:lang w:val="en-US"/>
        </w:rPr>
        <w:t>:</w:t>
      </w:r>
      <w:r w:rsidRPr="00271E3E">
        <w:rPr>
          <w:b/>
          <w:color w:val="000000"/>
          <w:lang w:val="en-US"/>
        </w:rPr>
        <w:tab/>
      </w:r>
      <w:r w:rsidR="006A79E6" w:rsidRPr="00271E3E">
        <w:rPr>
          <w:color w:val="000000"/>
          <w:u w:val="single"/>
          <w:lang w:val="en-US"/>
        </w:rPr>
        <w:t>9</w:t>
      </w:r>
      <w:r w:rsidRPr="00271E3E">
        <w:rPr>
          <w:color w:val="000000"/>
          <w:lang w:val="en-US"/>
        </w:rPr>
        <w:t xml:space="preserve"> </w:t>
      </w:r>
      <w:r w:rsidR="004A2C8A">
        <w:rPr>
          <w:color w:val="000000"/>
          <w:lang w:val="en-US"/>
        </w:rPr>
        <w:t>in</w:t>
      </w:r>
      <w:r w:rsidRPr="00271E3E">
        <w:rPr>
          <w:color w:val="000000"/>
          <w:lang w:val="en-US"/>
        </w:rPr>
        <w:t xml:space="preserve"> favor,</w:t>
      </w:r>
      <w:r w:rsidR="00B07DF7" w:rsidRPr="00271E3E">
        <w:rPr>
          <w:color w:val="000000"/>
          <w:lang w:val="en-US"/>
        </w:rPr>
        <w:t xml:space="preserve"> </w:t>
      </w:r>
      <w:r w:rsidR="00B07DF7" w:rsidRPr="00271E3E">
        <w:rPr>
          <w:color w:val="000000"/>
          <w:u w:val="single"/>
          <w:lang w:val="en-US"/>
        </w:rPr>
        <w:t>0</w:t>
      </w:r>
      <w:r w:rsidRPr="00271E3E">
        <w:rPr>
          <w:color w:val="000000"/>
          <w:lang w:val="en-US"/>
        </w:rPr>
        <w:t xml:space="preserve"> </w:t>
      </w:r>
      <w:r w:rsidR="004A2C8A">
        <w:rPr>
          <w:color w:val="000000"/>
          <w:lang w:val="en-US"/>
        </w:rPr>
        <w:t>against</w:t>
      </w:r>
      <w:r w:rsidRPr="00271E3E">
        <w:rPr>
          <w:color w:val="000000"/>
          <w:lang w:val="en-US"/>
        </w:rPr>
        <w:t>,</w:t>
      </w:r>
      <w:r w:rsidR="00B07DF7" w:rsidRPr="00271E3E">
        <w:rPr>
          <w:color w:val="000000"/>
          <w:lang w:val="en-US"/>
        </w:rPr>
        <w:t xml:space="preserve"> </w:t>
      </w:r>
      <w:r w:rsidR="00B07DF7" w:rsidRPr="00271E3E">
        <w:rPr>
          <w:color w:val="000000"/>
          <w:u w:val="single"/>
          <w:lang w:val="en-US"/>
        </w:rPr>
        <w:t>0</w:t>
      </w:r>
      <w:r w:rsidRPr="00271E3E">
        <w:rPr>
          <w:color w:val="000000"/>
          <w:lang w:val="en-US"/>
        </w:rPr>
        <w:t xml:space="preserve"> abst</w:t>
      </w:r>
      <w:r w:rsidR="004A2C8A">
        <w:rPr>
          <w:color w:val="000000"/>
          <w:lang w:val="en-US"/>
        </w:rPr>
        <w:t>ain</w:t>
      </w:r>
      <w:r w:rsidRPr="00271E3E">
        <w:rPr>
          <w:color w:val="000000"/>
          <w:lang w:val="en-US"/>
        </w:rPr>
        <w:t xml:space="preserve"> (</w:t>
      </w:r>
      <w:r w:rsidR="006A79E6" w:rsidRPr="00271E3E">
        <w:rPr>
          <w:color w:val="000000"/>
          <w:u w:val="single"/>
          <w:lang w:val="en-US"/>
        </w:rPr>
        <w:t>9</w:t>
      </w:r>
      <w:r w:rsidRPr="00271E3E">
        <w:rPr>
          <w:color w:val="000000"/>
          <w:lang w:val="en-US"/>
        </w:rPr>
        <w:t xml:space="preserve"> </w:t>
      </w:r>
      <w:r w:rsidR="004A2C8A">
        <w:rPr>
          <w:color w:val="000000"/>
          <w:lang w:val="en-US"/>
        </w:rPr>
        <w:t>members present</w:t>
      </w:r>
      <w:r w:rsidRPr="00271E3E">
        <w:rPr>
          <w:color w:val="000000"/>
          <w:lang w:val="en-US"/>
        </w:rPr>
        <w:t>)</w:t>
      </w:r>
    </w:p>
    <w:p w14:paraId="00000020" w14:textId="77777777" w:rsidR="00F7115B" w:rsidRPr="00271E3E" w:rsidRDefault="00F7115B">
      <w:pPr>
        <w:rPr>
          <w:b/>
          <w:color w:val="000000"/>
          <w:sz w:val="16"/>
          <w:szCs w:val="16"/>
          <w:lang w:val="en-US"/>
        </w:rPr>
      </w:pPr>
    </w:p>
    <w:p w14:paraId="00000021" w14:textId="07E36529" w:rsidR="00F7115B" w:rsidRPr="00271E3E" w:rsidRDefault="00177F29">
      <w:pPr>
        <w:numPr>
          <w:ilvl w:val="0"/>
          <w:numId w:val="3"/>
        </w:numPr>
        <w:pBdr>
          <w:top w:val="nil"/>
          <w:left w:val="nil"/>
          <w:bottom w:val="nil"/>
          <w:right w:val="nil"/>
          <w:between w:val="nil"/>
        </w:pBdr>
        <w:ind w:left="360"/>
        <w:rPr>
          <w:lang w:val="en-US"/>
        </w:rPr>
      </w:pPr>
      <w:r>
        <w:rPr>
          <w:color w:val="000000"/>
          <w:u w:val="single"/>
          <w:lang w:val="en-US"/>
        </w:rPr>
        <w:t>Reading and approval of the minutes for November 16, 2023</w:t>
      </w:r>
    </w:p>
    <w:p w14:paraId="00000022" w14:textId="2546EBE2" w:rsidR="00F7115B" w:rsidRPr="00271E3E" w:rsidRDefault="00177F29">
      <w:pPr>
        <w:ind w:left="360"/>
        <w:rPr>
          <w:lang w:val="en-US"/>
        </w:rPr>
      </w:pPr>
      <w:r>
        <w:rPr>
          <w:lang w:val="en-US"/>
        </w:rPr>
        <w:t>Mrs.</w:t>
      </w:r>
      <w:r w:rsidRPr="00271E3E">
        <w:rPr>
          <w:lang w:val="en-US"/>
        </w:rPr>
        <w:t xml:space="preserve"> </w:t>
      </w:r>
      <w:r w:rsidRPr="00271E3E">
        <w:rPr>
          <w:b/>
          <w:lang w:val="en-US"/>
        </w:rPr>
        <w:t xml:space="preserve">Gloria </w:t>
      </w:r>
      <w:r w:rsidR="00B20B7F" w:rsidRPr="00271E3E">
        <w:rPr>
          <w:b/>
          <w:lang w:val="en-US"/>
        </w:rPr>
        <w:t>N</w:t>
      </w:r>
      <w:r w:rsidR="00171DC1">
        <w:rPr>
          <w:b/>
          <w:lang w:val="en-US"/>
        </w:rPr>
        <w:t>un</w:t>
      </w:r>
      <w:r w:rsidR="00B20B7F" w:rsidRPr="00271E3E">
        <w:rPr>
          <w:b/>
          <w:lang w:val="en-US"/>
        </w:rPr>
        <w:t>ez</w:t>
      </w:r>
      <w:r w:rsidRPr="00271E3E">
        <w:rPr>
          <w:b/>
          <w:lang w:val="en-US"/>
        </w:rPr>
        <w:t xml:space="preserve"> (AHS)</w:t>
      </w:r>
      <w:r w:rsidRPr="00271E3E">
        <w:rPr>
          <w:lang w:val="en-US"/>
        </w:rPr>
        <w:t>, DELAC</w:t>
      </w:r>
      <w:r>
        <w:rPr>
          <w:lang w:val="en-US"/>
        </w:rPr>
        <w:t xml:space="preserve"> secretary</w:t>
      </w:r>
      <w:r w:rsidRPr="00271E3E">
        <w:rPr>
          <w:lang w:val="en-US"/>
        </w:rPr>
        <w:t xml:space="preserve">, </w:t>
      </w:r>
      <w:r>
        <w:rPr>
          <w:lang w:val="en-US"/>
        </w:rPr>
        <w:t>read the minutes</w:t>
      </w:r>
      <w:r w:rsidRPr="00271E3E">
        <w:rPr>
          <w:lang w:val="en-US"/>
        </w:rPr>
        <w:t>.</w:t>
      </w:r>
      <w:r w:rsidR="008068F3" w:rsidRPr="00271E3E">
        <w:rPr>
          <w:lang w:val="en-US"/>
        </w:rPr>
        <w:t xml:space="preserve"> </w:t>
      </w:r>
      <w:r>
        <w:rPr>
          <w:lang w:val="en-US"/>
        </w:rPr>
        <w:t>No corrections were made</w:t>
      </w:r>
      <w:r w:rsidR="008068F3" w:rsidRPr="00271E3E">
        <w:rPr>
          <w:lang w:val="en-US"/>
        </w:rPr>
        <w:t xml:space="preserve">. </w:t>
      </w:r>
    </w:p>
    <w:p w14:paraId="00000023" w14:textId="426C0FEA" w:rsidR="00F7115B" w:rsidRPr="00271E3E" w:rsidRDefault="00000000">
      <w:pPr>
        <w:pBdr>
          <w:top w:val="nil"/>
          <w:left w:val="nil"/>
          <w:bottom w:val="nil"/>
          <w:right w:val="nil"/>
          <w:between w:val="nil"/>
        </w:pBdr>
        <w:tabs>
          <w:tab w:val="right" w:pos="1620"/>
          <w:tab w:val="left" w:pos="1710"/>
        </w:tabs>
        <w:ind w:left="360"/>
        <w:rPr>
          <w:color w:val="000000"/>
          <w:lang w:val="en-US"/>
        </w:rPr>
      </w:pPr>
      <w:r w:rsidRPr="00271E3E">
        <w:rPr>
          <w:b/>
          <w:color w:val="000000"/>
          <w:lang w:val="en-US"/>
        </w:rPr>
        <w:tab/>
        <w:t>M</w:t>
      </w:r>
      <w:r w:rsidRPr="00271E3E">
        <w:rPr>
          <w:b/>
          <w:lang w:val="en-US"/>
        </w:rPr>
        <w:t>o</w:t>
      </w:r>
      <w:r w:rsidR="00177F29">
        <w:rPr>
          <w:b/>
          <w:lang w:val="en-US"/>
        </w:rPr>
        <w:t>tion</w:t>
      </w:r>
      <w:r w:rsidRPr="00271E3E">
        <w:rPr>
          <w:b/>
          <w:color w:val="000000"/>
          <w:lang w:val="en-US"/>
        </w:rPr>
        <w:t>:</w:t>
      </w:r>
      <w:r w:rsidRPr="00271E3E">
        <w:rPr>
          <w:b/>
          <w:color w:val="000000"/>
          <w:lang w:val="en-US"/>
        </w:rPr>
        <w:tab/>
      </w:r>
      <w:r w:rsidR="00177F29">
        <w:rPr>
          <w:lang w:val="en-US"/>
        </w:rPr>
        <w:t>Mrs.</w:t>
      </w:r>
      <w:r w:rsidRPr="00271E3E">
        <w:rPr>
          <w:lang w:val="en-US"/>
        </w:rPr>
        <w:t xml:space="preserve"> </w:t>
      </w:r>
      <w:r w:rsidR="00967C1D" w:rsidRPr="00271E3E">
        <w:rPr>
          <w:b/>
          <w:lang w:val="en-US"/>
        </w:rPr>
        <w:t>Mar</w:t>
      </w:r>
      <w:r w:rsidR="00171DC1">
        <w:rPr>
          <w:b/>
          <w:lang w:val="en-US"/>
        </w:rPr>
        <w:t>i</w:t>
      </w:r>
      <w:r w:rsidR="00967C1D" w:rsidRPr="00271E3E">
        <w:rPr>
          <w:b/>
          <w:lang w:val="en-US"/>
        </w:rPr>
        <w:t>a Castillo (SEMHS</w:t>
      </w:r>
      <w:r w:rsidRPr="00271E3E">
        <w:rPr>
          <w:b/>
          <w:lang w:val="en-US"/>
        </w:rPr>
        <w:t>)</w:t>
      </w:r>
      <w:r w:rsidRPr="00271E3E">
        <w:rPr>
          <w:b/>
          <w:color w:val="000000"/>
          <w:lang w:val="en-US"/>
        </w:rPr>
        <w:t xml:space="preserve"> </w:t>
      </w:r>
      <w:r w:rsidR="00177F29">
        <w:rPr>
          <w:lang w:val="en-US"/>
        </w:rPr>
        <w:t>made the first motion to approve the minutes</w:t>
      </w:r>
      <w:r w:rsidRPr="00271E3E">
        <w:rPr>
          <w:color w:val="000000"/>
          <w:lang w:val="en-US"/>
        </w:rPr>
        <w:t>.</w:t>
      </w:r>
    </w:p>
    <w:p w14:paraId="00000024" w14:textId="01703D34" w:rsidR="00F7115B" w:rsidRPr="00271E3E" w:rsidRDefault="00000000">
      <w:pPr>
        <w:pBdr>
          <w:top w:val="nil"/>
          <w:left w:val="nil"/>
          <w:bottom w:val="nil"/>
          <w:right w:val="nil"/>
          <w:between w:val="nil"/>
        </w:pBdr>
        <w:tabs>
          <w:tab w:val="right" w:pos="1620"/>
          <w:tab w:val="left" w:pos="1710"/>
        </w:tabs>
        <w:ind w:left="360"/>
        <w:rPr>
          <w:b/>
          <w:color w:val="000000"/>
          <w:lang w:val="en-US"/>
        </w:rPr>
      </w:pPr>
      <w:r w:rsidRPr="00271E3E">
        <w:rPr>
          <w:b/>
          <w:color w:val="000000"/>
          <w:lang w:val="en-US"/>
        </w:rPr>
        <w:tab/>
        <w:t>Se</w:t>
      </w:r>
      <w:r w:rsidRPr="00271E3E">
        <w:rPr>
          <w:b/>
          <w:lang w:val="en-US"/>
        </w:rPr>
        <w:t>c</w:t>
      </w:r>
      <w:r w:rsidR="00177F29">
        <w:rPr>
          <w:b/>
          <w:color w:val="000000"/>
          <w:lang w:val="en-US"/>
        </w:rPr>
        <w:t>ond</w:t>
      </w:r>
      <w:r w:rsidRPr="00271E3E">
        <w:rPr>
          <w:b/>
          <w:color w:val="000000"/>
          <w:lang w:val="en-US"/>
        </w:rPr>
        <w:t>:</w:t>
      </w:r>
      <w:r w:rsidRPr="00271E3E">
        <w:rPr>
          <w:b/>
          <w:color w:val="000000"/>
          <w:lang w:val="en-US"/>
        </w:rPr>
        <w:tab/>
      </w:r>
      <w:r w:rsidR="00177F29">
        <w:rPr>
          <w:color w:val="000000"/>
          <w:lang w:val="en-US"/>
        </w:rPr>
        <w:t>Mrs.</w:t>
      </w:r>
      <w:r w:rsidRPr="00271E3E">
        <w:rPr>
          <w:lang w:val="en-US"/>
        </w:rPr>
        <w:t xml:space="preserve"> </w:t>
      </w:r>
      <w:r w:rsidR="00967C1D" w:rsidRPr="00271E3E">
        <w:rPr>
          <w:b/>
          <w:lang w:val="en-US"/>
        </w:rPr>
        <w:t>Nancy Urquilla (AHS</w:t>
      </w:r>
      <w:r w:rsidRPr="00271E3E">
        <w:rPr>
          <w:b/>
          <w:lang w:val="en-US"/>
        </w:rPr>
        <w:t>)</w:t>
      </w:r>
      <w:r w:rsidRPr="00271E3E">
        <w:rPr>
          <w:b/>
          <w:color w:val="000000"/>
          <w:lang w:val="en-US"/>
        </w:rPr>
        <w:t xml:space="preserve"> </w:t>
      </w:r>
      <w:r w:rsidR="00177F29">
        <w:rPr>
          <w:color w:val="000000"/>
          <w:lang w:val="en-US"/>
        </w:rPr>
        <w:t>seconded the motion</w:t>
      </w:r>
      <w:r w:rsidRPr="00271E3E">
        <w:rPr>
          <w:color w:val="000000"/>
          <w:lang w:val="en-US"/>
        </w:rPr>
        <w:t>.</w:t>
      </w:r>
    </w:p>
    <w:p w14:paraId="1398571C" w14:textId="41ED873C" w:rsidR="008C48CB" w:rsidRPr="00271E3E" w:rsidRDefault="00000000" w:rsidP="008C48CB">
      <w:pPr>
        <w:pBdr>
          <w:top w:val="nil"/>
          <w:left w:val="nil"/>
          <w:bottom w:val="nil"/>
          <w:right w:val="nil"/>
          <w:between w:val="nil"/>
        </w:pBdr>
        <w:tabs>
          <w:tab w:val="right" w:pos="1620"/>
          <w:tab w:val="left" w:pos="1710"/>
        </w:tabs>
        <w:ind w:left="360"/>
        <w:rPr>
          <w:color w:val="000000"/>
          <w:lang w:val="en-US"/>
        </w:rPr>
      </w:pPr>
      <w:r w:rsidRPr="00271E3E">
        <w:rPr>
          <w:b/>
          <w:color w:val="000000"/>
          <w:lang w:val="en-US"/>
        </w:rPr>
        <w:tab/>
        <w:t>Vot</w:t>
      </w:r>
      <w:r w:rsidR="00177F29">
        <w:rPr>
          <w:b/>
          <w:lang w:val="en-US"/>
        </w:rPr>
        <w:t>e</w:t>
      </w:r>
      <w:r w:rsidRPr="00271E3E">
        <w:rPr>
          <w:b/>
          <w:color w:val="000000"/>
          <w:lang w:val="en-US"/>
        </w:rPr>
        <w:t>:</w:t>
      </w:r>
      <w:r w:rsidRPr="00271E3E">
        <w:rPr>
          <w:b/>
          <w:color w:val="000000"/>
          <w:lang w:val="en-US"/>
        </w:rPr>
        <w:tab/>
      </w:r>
      <w:r w:rsidR="00A33CAA">
        <w:rPr>
          <w:color w:val="000000"/>
          <w:u w:val="single"/>
          <w:lang w:val="en-US"/>
        </w:rPr>
        <w:t>7</w:t>
      </w:r>
      <w:r w:rsidRPr="00271E3E">
        <w:rPr>
          <w:color w:val="000000"/>
          <w:lang w:val="en-US"/>
        </w:rPr>
        <w:t xml:space="preserve"> </w:t>
      </w:r>
      <w:r w:rsidR="00177F29">
        <w:rPr>
          <w:color w:val="000000"/>
          <w:lang w:val="en-US"/>
        </w:rPr>
        <w:t>in</w:t>
      </w:r>
      <w:r w:rsidRPr="00271E3E">
        <w:rPr>
          <w:color w:val="000000"/>
          <w:lang w:val="en-US"/>
        </w:rPr>
        <w:t xml:space="preserve"> favor</w:t>
      </w:r>
      <w:r w:rsidR="00F625E2" w:rsidRPr="00271E3E">
        <w:rPr>
          <w:color w:val="000000"/>
          <w:lang w:val="en-US"/>
        </w:rPr>
        <w:t xml:space="preserve">, </w:t>
      </w:r>
      <w:r w:rsidR="00F625E2" w:rsidRPr="00271E3E">
        <w:rPr>
          <w:color w:val="000000"/>
          <w:u w:val="single"/>
          <w:lang w:val="en-US"/>
        </w:rPr>
        <w:t>0</w:t>
      </w:r>
      <w:r w:rsidR="00F625E2" w:rsidRPr="00271E3E">
        <w:rPr>
          <w:color w:val="000000"/>
          <w:lang w:val="en-US"/>
        </w:rPr>
        <w:t xml:space="preserve"> </w:t>
      </w:r>
      <w:r w:rsidR="00177F29">
        <w:rPr>
          <w:color w:val="000000"/>
          <w:lang w:val="en-US"/>
        </w:rPr>
        <w:t>against</w:t>
      </w:r>
      <w:r w:rsidR="00F625E2" w:rsidRPr="00271E3E">
        <w:rPr>
          <w:color w:val="000000"/>
          <w:lang w:val="en-US"/>
        </w:rPr>
        <w:t xml:space="preserve">, </w:t>
      </w:r>
      <w:r w:rsidR="00967C1D" w:rsidRPr="00271E3E">
        <w:rPr>
          <w:color w:val="000000"/>
          <w:u w:val="single"/>
          <w:lang w:val="en-US"/>
        </w:rPr>
        <w:t>2</w:t>
      </w:r>
      <w:r w:rsidR="00F625E2" w:rsidRPr="00271E3E">
        <w:rPr>
          <w:color w:val="000000"/>
          <w:lang w:val="en-US"/>
        </w:rPr>
        <w:t xml:space="preserve"> </w:t>
      </w:r>
      <w:r w:rsidRPr="00271E3E">
        <w:rPr>
          <w:color w:val="000000"/>
          <w:lang w:val="en-US"/>
        </w:rPr>
        <w:t>absten</w:t>
      </w:r>
      <w:r w:rsidR="00177F29">
        <w:rPr>
          <w:color w:val="000000"/>
          <w:lang w:val="en-US"/>
        </w:rPr>
        <w:t>tions</w:t>
      </w:r>
      <w:r w:rsidRPr="00271E3E">
        <w:rPr>
          <w:color w:val="000000"/>
          <w:lang w:val="en-US"/>
        </w:rPr>
        <w:t xml:space="preserve"> (</w:t>
      </w:r>
      <w:r w:rsidR="00967C1D" w:rsidRPr="00271E3E">
        <w:rPr>
          <w:color w:val="000000"/>
          <w:u w:val="single"/>
          <w:lang w:val="en-US"/>
        </w:rPr>
        <w:t>9</w:t>
      </w:r>
      <w:r w:rsidRPr="00271E3E">
        <w:rPr>
          <w:color w:val="000000"/>
          <w:lang w:val="en-US"/>
        </w:rPr>
        <w:t xml:space="preserve"> </w:t>
      </w:r>
      <w:r w:rsidR="00177F29">
        <w:rPr>
          <w:color w:val="000000"/>
          <w:lang w:val="en-US"/>
        </w:rPr>
        <w:t>members present</w:t>
      </w:r>
      <w:r w:rsidRPr="00271E3E">
        <w:rPr>
          <w:color w:val="000000"/>
          <w:lang w:val="en-US"/>
        </w:rPr>
        <w:t>)</w:t>
      </w:r>
    </w:p>
    <w:p w14:paraId="770AD445" w14:textId="77777777" w:rsidR="00B47846" w:rsidRPr="00271E3E" w:rsidRDefault="00B47846" w:rsidP="008C48CB">
      <w:pPr>
        <w:pBdr>
          <w:top w:val="nil"/>
          <w:left w:val="nil"/>
          <w:bottom w:val="nil"/>
          <w:right w:val="nil"/>
          <w:between w:val="nil"/>
        </w:pBdr>
        <w:tabs>
          <w:tab w:val="right" w:pos="1620"/>
          <w:tab w:val="left" w:pos="1710"/>
        </w:tabs>
        <w:ind w:left="360"/>
        <w:rPr>
          <w:color w:val="000000"/>
          <w:lang w:val="en-US"/>
        </w:rPr>
      </w:pPr>
    </w:p>
    <w:p w14:paraId="2EF64206" w14:textId="0460FD6F" w:rsidR="00860EFA" w:rsidRPr="00271E3E" w:rsidRDefault="00FD70B8" w:rsidP="00860EFA">
      <w:pPr>
        <w:pBdr>
          <w:top w:val="nil"/>
          <w:left w:val="nil"/>
          <w:bottom w:val="nil"/>
          <w:right w:val="nil"/>
          <w:between w:val="nil"/>
        </w:pBdr>
        <w:tabs>
          <w:tab w:val="right" w:pos="1620"/>
          <w:tab w:val="left" w:pos="1710"/>
        </w:tabs>
        <w:rPr>
          <w:color w:val="000000"/>
          <w:u w:val="single"/>
          <w:lang w:val="en-US"/>
        </w:rPr>
      </w:pPr>
      <w:r w:rsidRPr="00271E3E">
        <w:rPr>
          <w:color w:val="000000"/>
          <w:lang w:val="en-US"/>
        </w:rPr>
        <w:t>4</w:t>
      </w:r>
      <w:r w:rsidR="008C48CB" w:rsidRPr="00271E3E">
        <w:rPr>
          <w:color w:val="000000"/>
          <w:lang w:val="en-US"/>
        </w:rPr>
        <w:t xml:space="preserve">. </w:t>
      </w:r>
      <w:r w:rsidR="00171DC1">
        <w:rPr>
          <w:color w:val="000000"/>
          <w:u w:val="single"/>
          <w:lang w:val="en-US"/>
        </w:rPr>
        <w:t>Review the Uniform Complaint Procedure</w:t>
      </w:r>
      <w:r w:rsidR="008C48CB" w:rsidRPr="00271E3E">
        <w:rPr>
          <w:color w:val="000000"/>
          <w:u w:val="single"/>
          <w:lang w:val="en-US"/>
        </w:rPr>
        <w:t xml:space="preserve"> </w:t>
      </w:r>
      <w:r w:rsidR="008C48CB" w:rsidRPr="00271E3E">
        <w:rPr>
          <w:b/>
          <w:bCs/>
          <w:color w:val="000000"/>
          <w:u w:val="single"/>
          <w:lang w:val="en-US"/>
        </w:rPr>
        <w:t>[</w:t>
      </w:r>
      <w:r w:rsidRPr="00271E3E">
        <w:rPr>
          <w:b/>
          <w:bCs/>
          <w:color w:val="000000"/>
          <w:u w:val="single"/>
          <w:lang w:val="en-US"/>
        </w:rPr>
        <w:t>II-UCP 02]</w:t>
      </w:r>
    </w:p>
    <w:p w14:paraId="00000026" w14:textId="34348043" w:rsidR="00F7115B" w:rsidRPr="00271E3E" w:rsidRDefault="008C48CB" w:rsidP="00FD70B8">
      <w:pPr>
        <w:pBdr>
          <w:top w:val="nil"/>
          <w:left w:val="nil"/>
          <w:bottom w:val="nil"/>
          <w:right w:val="nil"/>
          <w:between w:val="nil"/>
        </w:pBdr>
        <w:tabs>
          <w:tab w:val="right" w:pos="1620"/>
          <w:tab w:val="left" w:pos="1710"/>
        </w:tabs>
        <w:ind w:left="270" w:hanging="270"/>
        <w:rPr>
          <w:color w:val="000000"/>
          <w:lang w:val="en-US"/>
        </w:rPr>
      </w:pPr>
      <w:r w:rsidRPr="00271E3E">
        <w:rPr>
          <w:color w:val="000000"/>
          <w:lang w:val="en-US"/>
        </w:rPr>
        <w:t xml:space="preserve"> </w:t>
      </w:r>
      <w:r w:rsidR="00860EFA" w:rsidRPr="00271E3E">
        <w:rPr>
          <w:color w:val="000000"/>
          <w:lang w:val="en-US"/>
        </w:rPr>
        <w:t xml:space="preserve">  </w:t>
      </w:r>
      <w:r w:rsidR="00AA4B44" w:rsidRPr="00271E3E">
        <w:rPr>
          <w:color w:val="000000"/>
          <w:lang w:val="en-US"/>
        </w:rPr>
        <w:t xml:space="preserve"> </w:t>
      </w:r>
      <w:r w:rsidR="00702B95">
        <w:rPr>
          <w:color w:val="000000"/>
          <w:lang w:val="en-US"/>
        </w:rPr>
        <w:t xml:space="preserve"> </w:t>
      </w:r>
      <w:r w:rsidR="00702B95">
        <w:rPr>
          <w:rFonts w:ascii="Times New Roman" w:eastAsia="Times New Roman" w:hAnsi="Times New Roman" w:cs="Times New Roman"/>
          <w:lang w:val="en-US"/>
        </w:rPr>
        <w:t>Mrs</w:t>
      </w:r>
      <w:r w:rsidR="00042C10" w:rsidRPr="00271E3E">
        <w:rPr>
          <w:rFonts w:ascii="Times New Roman" w:eastAsia="Times New Roman" w:hAnsi="Times New Roman" w:cs="Times New Roman"/>
          <w:color w:val="000000"/>
          <w:lang w:val="en-US"/>
        </w:rPr>
        <w:t>.</w:t>
      </w:r>
      <w:r w:rsidR="00AA4B44" w:rsidRPr="00271E3E">
        <w:rPr>
          <w:rFonts w:ascii="Times New Roman" w:eastAsia="Times New Roman" w:hAnsi="Times New Roman" w:cs="Times New Roman"/>
          <w:lang w:val="en-US"/>
        </w:rPr>
        <w:t xml:space="preserve"> </w:t>
      </w:r>
      <w:r w:rsidR="00AA4B44" w:rsidRPr="00271E3E">
        <w:rPr>
          <w:rFonts w:ascii="Times New Roman" w:eastAsia="Times New Roman" w:hAnsi="Times New Roman" w:cs="Times New Roman"/>
          <w:b/>
          <w:lang w:val="en-US"/>
        </w:rPr>
        <w:t>Linda Rosales</w:t>
      </w:r>
      <w:r w:rsidR="00AA4B44" w:rsidRPr="00271E3E">
        <w:rPr>
          <w:rFonts w:ascii="Times New Roman" w:eastAsia="Times New Roman" w:hAnsi="Times New Roman" w:cs="Times New Roman"/>
          <w:color w:val="000000"/>
          <w:lang w:val="en-US"/>
        </w:rPr>
        <w:t xml:space="preserve"> </w:t>
      </w:r>
      <w:r w:rsidR="00AA4B44" w:rsidRPr="00271E3E">
        <w:rPr>
          <w:rFonts w:ascii="Times New Roman" w:eastAsia="Times New Roman" w:hAnsi="Times New Roman" w:cs="Times New Roman"/>
          <w:b/>
          <w:bCs/>
          <w:lang w:val="en-US"/>
        </w:rPr>
        <w:t>(ELC)</w:t>
      </w:r>
      <w:r w:rsidR="00AA4B44" w:rsidRPr="00271E3E">
        <w:rPr>
          <w:rFonts w:ascii="Times New Roman" w:eastAsia="Times New Roman" w:hAnsi="Times New Roman" w:cs="Times New Roman"/>
          <w:color w:val="000000"/>
          <w:lang w:val="en-US"/>
        </w:rPr>
        <w:t xml:space="preserve"> </w:t>
      </w:r>
      <w:r w:rsidR="002918C9">
        <w:rPr>
          <w:rFonts w:ascii="Times New Roman" w:eastAsia="Times New Roman" w:hAnsi="Times New Roman" w:cs="Times New Roman"/>
          <w:color w:val="000000"/>
          <w:lang w:val="en-US"/>
        </w:rPr>
        <w:t>informed that the form can be found in the office of each school and in the district office</w:t>
      </w:r>
      <w:r w:rsidR="00AA4B44" w:rsidRPr="00271E3E">
        <w:rPr>
          <w:rFonts w:ascii="Times New Roman" w:eastAsia="Times New Roman" w:hAnsi="Times New Roman" w:cs="Times New Roman"/>
          <w:color w:val="000000"/>
          <w:lang w:val="en-US"/>
        </w:rPr>
        <w:t xml:space="preserve">. </w:t>
      </w:r>
      <w:r w:rsidR="00D943B7">
        <w:rPr>
          <w:rFonts w:ascii="Times New Roman" w:eastAsia="Times New Roman" w:hAnsi="Times New Roman" w:cs="Times New Roman"/>
          <w:color w:val="000000"/>
          <w:lang w:val="en-US"/>
        </w:rPr>
        <w:t>The district has the primary responsibility for ensuring compliance with applicable state and federal laws and regulations providing educational programs to bring allegations of unlawful discrimination, harassment, intimidation, and complaints alleging violation of state and federal laws providing educational programs.</w:t>
      </w:r>
      <w:r w:rsidR="00890EC4" w:rsidRPr="00271E3E">
        <w:rPr>
          <w:rFonts w:ascii="Times New Roman" w:eastAsia="Times New Roman" w:hAnsi="Times New Roman" w:cs="Times New Roman"/>
          <w:color w:val="000000"/>
          <w:lang w:val="en-US"/>
        </w:rPr>
        <w:t xml:space="preserve"> </w:t>
      </w:r>
      <w:r w:rsidR="00CB3E14">
        <w:rPr>
          <w:rFonts w:ascii="Times New Roman" w:eastAsia="Times New Roman" w:hAnsi="Times New Roman" w:cs="Times New Roman"/>
          <w:color w:val="000000"/>
          <w:lang w:val="en-US"/>
        </w:rPr>
        <w:t xml:space="preserve">The district will investigate and seek to resolve complaints using policies and procedures known as the Uniform Complaint Procedure. </w:t>
      </w:r>
      <w:r w:rsidR="004D70E0">
        <w:rPr>
          <w:rFonts w:ascii="Times New Roman" w:eastAsia="Times New Roman" w:hAnsi="Times New Roman" w:cs="Times New Roman"/>
          <w:color w:val="000000"/>
          <w:lang w:val="en-US"/>
        </w:rPr>
        <w:t>Mrs</w:t>
      </w:r>
      <w:r w:rsidR="00042C10" w:rsidRPr="00271E3E">
        <w:rPr>
          <w:rFonts w:ascii="Times New Roman" w:eastAsia="Times New Roman" w:hAnsi="Times New Roman" w:cs="Times New Roman"/>
          <w:color w:val="000000"/>
          <w:lang w:val="en-US"/>
        </w:rPr>
        <w:t xml:space="preserve">. </w:t>
      </w:r>
      <w:r w:rsidR="00042C10" w:rsidRPr="00271E3E">
        <w:rPr>
          <w:rFonts w:ascii="Times New Roman" w:eastAsia="Times New Roman" w:hAnsi="Times New Roman" w:cs="Times New Roman"/>
          <w:b/>
          <w:bCs/>
          <w:color w:val="000000"/>
          <w:lang w:val="en-US"/>
        </w:rPr>
        <w:t xml:space="preserve">María Jiménez (EMHS) </w:t>
      </w:r>
      <w:r w:rsidR="004D70E0">
        <w:rPr>
          <w:rFonts w:ascii="Times New Roman" w:eastAsia="Times New Roman" w:hAnsi="Times New Roman" w:cs="Times New Roman"/>
          <w:color w:val="000000"/>
          <w:lang w:val="en-US"/>
        </w:rPr>
        <w:t>asked if it is possible to send an email to either the counselor or the teacher</w:t>
      </w:r>
      <w:r w:rsidR="00042C10" w:rsidRPr="00271E3E">
        <w:rPr>
          <w:rFonts w:ascii="Times New Roman" w:eastAsia="Times New Roman" w:hAnsi="Times New Roman" w:cs="Times New Roman"/>
          <w:color w:val="000000"/>
          <w:lang w:val="en-US"/>
        </w:rPr>
        <w:t xml:space="preserve">. </w:t>
      </w:r>
      <w:r w:rsidR="004D70E0">
        <w:rPr>
          <w:rFonts w:ascii="Times New Roman" w:eastAsia="Times New Roman" w:hAnsi="Times New Roman" w:cs="Times New Roman"/>
          <w:color w:val="000000"/>
          <w:lang w:val="en-US"/>
        </w:rPr>
        <w:t xml:space="preserve">Mrs. </w:t>
      </w:r>
      <w:r w:rsidR="00042C10" w:rsidRPr="00271E3E">
        <w:rPr>
          <w:rFonts w:ascii="Times New Roman" w:eastAsia="Times New Roman" w:hAnsi="Times New Roman" w:cs="Times New Roman"/>
          <w:b/>
          <w:lang w:val="en-US"/>
        </w:rPr>
        <w:t>Linda Rosales</w:t>
      </w:r>
      <w:r w:rsidR="00042C10" w:rsidRPr="00271E3E">
        <w:rPr>
          <w:rFonts w:ascii="Times New Roman" w:eastAsia="Times New Roman" w:hAnsi="Times New Roman" w:cs="Times New Roman"/>
          <w:color w:val="000000"/>
          <w:lang w:val="en-US"/>
        </w:rPr>
        <w:t xml:space="preserve"> </w:t>
      </w:r>
      <w:r w:rsidR="00042C10" w:rsidRPr="00271E3E">
        <w:rPr>
          <w:rFonts w:ascii="Times New Roman" w:eastAsia="Times New Roman" w:hAnsi="Times New Roman" w:cs="Times New Roman"/>
          <w:b/>
          <w:bCs/>
          <w:lang w:val="en-US"/>
        </w:rPr>
        <w:t xml:space="preserve">(ELC) </w:t>
      </w:r>
      <w:r w:rsidR="004D70E0">
        <w:rPr>
          <w:rFonts w:ascii="Times New Roman" w:eastAsia="Times New Roman" w:hAnsi="Times New Roman" w:cs="Times New Roman"/>
          <w:lang w:val="en-US"/>
        </w:rPr>
        <w:t>answered yes, and suggested they put the student’s name and ID number in the subject line of the email, as this will catch the recipient’s attention and they will receive a response sooner</w:t>
      </w:r>
      <w:r w:rsidR="00042C10" w:rsidRPr="00271E3E">
        <w:rPr>
          <w:rFonts w:ascii="Times New Roman" w:eastAsia="Times New Roman" w:hAnsi="Times New Roman" w:cs="Times New Roman"/>
          <w:lang w:val="en-US"/>
        </w:rPr>
        <w:t>.</w:t>
      </w:r>
    </w:p>
    <w:p w14:paraId="2327A68E" w14:textId="77777777" w:rsidR="0080219C" w:rsidRDefault="0080219C" w:rsidP="00346D11">
      <w:pPr>
        <w:pBdr>
          <w:top w:val="nil"/>
          <w:left w:val="nil"/>
          <w:bottom w:val="nil"/>
          <w:right w:val="nil"/>
          <w:between w:val="nil"/>
        </w:pBdr>
        <w:rPr>
          <w:color w:val="000000"/>
          <w:lang w:val="en-US"/>
        </w:rPr>
      </w:pPr>
    </w:p>
    <w:p w14:paraId="1CC8A56C" w14:textId="0A534B71" w:rsidR="00346D11" w:rsidRPr="00271E3E" w:rsidRDefault="00FD70B8" w:rsidP="00346D11">
      <w:pPr>
        <w:pBdr>
          <w:top w:val="nil"/>
          <w:left w:val="nil"/>
          <w:bottom w:val="nil"/>
          <w:right w:val="nil"/>
          <w:between w:val="nil"/>
        </w:pBdr>
        <w:rPr>
          <w:lang w:val="en-US"/>
        </w:rPr>
      </w:pPr>
      <w:r w:rsidRPr="00271E3E">
        <w:rPr>
          <w:color w:val="000000"/>
          <w:lang w:val="en-US"/>
        </w:rPr>
        <w:t>5</w:t>
      </w:r>
      <w:r w:rsidR="008C48CB" w:rsidRPr="00271E3E">
        <w:rPr>
          <w:color w:val="000000"/>
          <w:lang w:val="en-US"/>
        </w:rPr>
        <w:t xml:space="preserve">. </w:t>
      </w:r>
      <w:r w:rsidR="007B12D0">
        <w:rPr>
          <w:color w:val="000000"/>
          <w:u w:val="single"/>
          <w:lang w:val="en-US"/>
        </w:rPr>
        <w:t xml:space="preserve">Review and </w:t>
      </w:r>
      <w:r w:rsidR="00362F5A">
        <w:rPr>
          <w:color w:val="000000"/>
          <w:u w:val="single"/>
          <w:lang w:val="en-US"/>
        </w:rPr>
        <w:t>Comme</w:t>
      </w:r>
      <w:r w:rsidR="00A33CAA">
        <w:rPr>
          <w:color w:val="000000"/>
          <w:u w:val="single"/>
          <w:lang w:val="en-US"/>
        </w:rPr>
        <w:t>n</w:t>
      </w:r>
      <w:r w:rsidR="00362F5A">
        <w:rPr>
          <w:color w:val="000000"/>
          <w:u w:val="single"/>
          <w:lang w:val="en-US"/>
        </w:rPr>
        <w:t>t</w:t>
      </w:r>
      <w:r w:rsidR="007B12D0">
        <w:rPr>
          <w:color w:val="000000"/>
          <w:u w:val="single"/>
          <w:lang w:val="en-US"/>
        </w:rPr>
        <w:t xml:space="preserve"> on the LEA’s reclassification procedures</w:t>
      </w:r>
      <w:r w:rsidR="008C48CB" w:rsidRPr="00271E3E">
        <w:rPr>
          <w:color w:val="000000"/>
          <w:u w:val="single"/>
          <w:lang w:val="en-US"/>
        </w:rPr>
        <w:t xml:space="preserve"> </w:t>
      </w:r>
      <w:r w:rsidR="008C48CB" w:rsidRPr="00271E3E">
        <w:rPr>
          <w:b/>
          <w:bCs/>
          <w:color w:val="000000"/>
          <w:u w:val="single"/>
          <w:lang w:val="en-US"/>
        </w:rPr>
        <w:t>[</w:t>
      </w:r>
      <w:r w:rsidRPr="00271E3E">
        <w:rPr>
          <w:b/>
          <w:bCs/>
          <w:color w:val="000000"/>
          <w:u w:val="single"/>
          <w:lang w:val="en-US"/>
        </w:rPr>
        <w:t>I-EL 2.1(e)]</w:t>
      </w:r>
    </w:p>
    <w:p w14:paraId="2DD04F52" w14:textId="1BEE9781" w:rsidR="003029CB" w:rsidRPr="00271E3E" w:rsidRDefault="00A33CAA" w:rsidP="00A33CAA">
      <w:pPr>
        <w:pBdr>
          <w:top w:val="nil"/>
          <w:left w:val="nil"/>
          <w:bottom w:val="nil"/>
          <w:right w:val="nil"/>
          <w:between w:val="nil"/>
        </w:pBdr>
        <w:ind w:left="270" w:hanging="27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w:t>
      </w:r>
      <w:r w:rsidR="00362F5A">
        <w:rPr>
          <w:rFonts w:ascii="Times New Roman" w:eastAsia="Times New Roman" w:hAnsi="Times New Roman" w:cs="Times New Roman"/>
          <w:color w:val="000000"/>
          <w:lang w:val="en-US"/>
        </w:rPr>
        <w:t>Mrs</w:t>
      </w:r>
      <w:r w:rsidR="0040272E" w:rsidRPr="00271E3E">
        <w:rPr>
          <w:rFonts w:ascii="Times New Roman" w:eastAsia="Times New Roman" w:hAnsi="Times New Roman" w:cs="Times New Roman"/>
          <w:color w:val="000000"/>
          <w:lang w:val="en-US"/>
        </w:rPr>
        <w:t xml:space="preserve">. </w:t>
      </w:r>
      <w:r w:rsidR="0040272E" w:rsidRPr="00271E3E">
        <w:rPr>
          <w:rFonts w:ascii="Times New Roman" w:eastAsia="Times New Roman" w:hAnsi="Times New Roman" w:cs="Times New Roman"/>
          <w:b/>
          <w:bCs/>
          <w:color w:val="000000"/>
          <w:lang w:val="en-US"/>
        </w:rPr>
        <w:t xml:space="preserve">Linda Rosales (ELC) </w:t>
      </w:r>
      <w:r w:rsidR="004A7A17">
        <w:rPr>
          <w:rFonts w:ascii="Times New Roman" w:eastAsia="Times New Roman" w:hAnsi="Times New Roman" w:cs="Times New Roman"/>
          <w:color w:val="000000"/>
          <w:lang w:val="en-US"/>
        </w:rPr>
        <w:t xml:space="preserve">reviewed the four steps to assess a student’s readiness for reclassification </w:t>
      </w:r>
      <w:r>
        <w:rPr>
          <w:rFonts w:ascii="Times New Roman" w:eastAsia="Times New Roman" w:hAnsi="Times New Roman" w:cs="Times New Roman"/>
          <w:color w:val="000000"/>
          <w:lang w:val="en-US"/>
        </w:rPr>
        <w:t xml:space="preserve">  </w:t>
      </w:r>
      <w:r w:rsidR="004A7A17">
        <w:rPr>
          <w:rFonts w:ascii="Times New Roman" w:eastAsia="Times New Roman" w:hAnsi="Times New Roman" w:cs="Times New Roman"/>
          <w:color w:val="000000"/>
          <w:lang w:val="en-US"/>
        </w:rPr>
        <w:t>during the 2023-2024 school year</w:t>
      </w:r>
      <w:r w:rsidR="0040272E" w:rsidRPr="00271E3E">
        <w:rPr>
          <w:rFonts w:ascii="Times New Roman" w:eastAsia="Times New Roman" w:hAnsi="Times New Roman" w:cs="Times New Roman"/>
          <w:color w:val="000000"/>
          <w:lang w:val="en-US"/>
        </w:rPr>
        <w:t xml:space="preserve">. </w:t>
      </w:r>
      <w:r w:rsidR="004A7A17">
        <w:rPr>
          <w:rFonts w:ascii="Times New Roman" w:eastAsia="Times New Roman" w:hAnsi="Times New Roman" w:cs="Times New Roman"/>
          <w:lang w:val="en-US"/>
        </w:rPr>
        <w:t>She informed that last year there was a change</w:t>
      </w:r>
      <w:r w:rsidR="0040272E" w:rsidRPr="00271E3E">
        <w:rPr>
          <w:rFonts w:ascii="Times New Roman" w:eastAsia="Times New Roman" w:hAnsi="Times New Roman" w:cs="Times New Roman"/>
          <w:lang w:val="en-US"/>
        </w:rPr>
        <w:t xml:space="preserve"> (</w:t>
      </w:r>
      <w:r w:rsidR="004A7A17">
        <w:rPr>
          <w:rFonts w:ascii="Times New Roman" w:eastAsia="Times New Roman" w:hAnsi="Times New Roman" w:cs="Times New Roman"/>
          <w:lang w:val="en-US"/>
        </w:rPr>
        <w:t>step</w:t>
      </w:r>
      <w:r w:rsidR="0040272E" w:rsidRPr="00271E3E">
        <w:rPr>
          <w:rFonts w:ascii="Times New Roman" w:eastAsia="Times New Roman" w:hAnsi="Times New Roman" w:cs="Times New Roman"/>
          <w:lang w:val="en-US"/>
        </w:rPr>
        <w:t xml:space="preserve"> 3)</w:t>
      </w:r>
      <w:r w:rsidR="00073490" w:rsidRPr="00271E3E">
        <w:rPr>
          <w:rFonts w:ascii="Times New Roman" w:eastAsia="Times New Roman" w:hAnsi="Times New Roman" w:cs="Times New Roman"/>
          <w:lang w:val="en-US"/>
        </w:rPr>
        <w:t xml:space="preserve"> </w:t>
      </w:r>
      <w:r w:rsidR="004A7A17">
        <w:rPr>
          <w:rFonts w:ascii="Times New Roman" w:eastAsia="Times New Roman" w:hAnsi="Times New Roman" w:cs="Times New Roman"/>
          <w:lang w:val="en-US"/>
        </w:rPr>
        <w:t xml:space="preserve">that, </w:t>
      </w:r>
      <w:r w:rsidR="004A7A17">
        <w:rPr>
          <w:rFonts w:ascii="Times New Roman" w:eastAsia="Times New Roman" w:hAnsi="Times New Roman" w:cs="Times New Roman"/>
          <w:lang w:val="en-US"/>
        </w:rPr>
        <w:lastRenderedPageBreak/>
        <w:t>starting this year</w:t>
      </w:r>
      <w:r w:rsidR="003029CB" w:rsidRPr="00271E3E">
        <w:rPr>
          <w:rFonts w:ascii="Times New Roman" w:eastAsia="Times New Roman" w:hAnsi="Times New Roman" w:cs="Times New Roman"/>
          <w:lang w:val="en-US"/>
        </w:rPr>
        <w:t xml:space="preserve">, </w:t>
      </w:r>
      <w:r w:rsidR="004A7A17">
        <w:rPr>
          <w:rFonts w:ascii="Times New Roman" w:eastAsia="Times New Roman" w:hAnsi="Times New Roman" w:cs="Times New Roman"/>
          <w:lang w:val="en-US"/>
        </w:rPr>
        <w:t>if a student receives a “C” or better in English for the previous two o</w:t>
      </w:r>
      <w:r w:rsidR="00A676F4">
        <w:rPr>
          <w:rFonts w:ascii="Times New Roman" w:eastAsia="Times New Roman" w:hAnsi="Times New Roman" w:cs="Times New Roman"/>
          <w:lang w:val="en-US"/>
        </w:rPr>
        <w:t>f</w:t>
      </w:r>
      <w:r w:rsidR="004A7A17">
        <w:rPr>
          <w:rFonts w:ascii="Times New Roman" w:eastAsia="Times New Roman" w:hAnsi="Times New Roman" w:cs="Times New Roman"/>
          <w:lang w:val="en-US"/>
        </w:rPr>
        <w:t xml:space="preserve"> three semesters, parents/guardians will be notified of their rights to participate in the reclassification process.</w:t>
      </w:r>
    </w:p>
    <w:p w14:paraId="1296AD88" w14:textId="77777777" w:rsidR="00855C88" w:rsidRPr="00271E3E" w:rsidRDefault="00855C88" w:rsidP="00346D11">
      <w:pPr>
        <w:pBdr>
          <w:top w:val="nil"/>
          <w:left w:val="nil"/>
          <w:bottom w:val="nil"/>
          <w:right w:val="nil"/>
          <w:between w:val="nil"/>
        </w:pBdr>
        <w:rPr>
          <w:lang w:val="en-US"/>
        </w:rPr>
      </w:pPr>
    </w:p>
    <w:p w14:paraId="37749A3F" w14:textId="0168E8E5" w:rsidR="00442A7E" w:rsidRPr="00271E3E" w:rsidRDefault="00FD70B8" w:rsidP="008C48CB">
      <w:pPr>
        <w:pBdr>
          <w:top w:val="nil"/>
          <w:left w:val="nil"/>
          <w:bottom w:val="nil"/>
          <w:right w:val="nil"/>
          <w:between w:val="nil"/>
        </w:pBdr>
        <w:rPr>
          <w:b/>
          <w:bCs/>
          <w:color w:val="000000"/>
          <w:u w:val="single"/>
          <w:lang w:val="en-US"/>
        </w:rPr>
      </w:pPr>
      <w:r w:rsidRPr="00271E3E">
        <w:rPr>
          <w:color w:val="000000"/>
          <w:lang w:val="en-US"/>
        </w:rPr>
        <w:t>6</w:t>
      </w:r>
      <w:r w:rsidR="008C48CB" w:rsidRPr="00271E3E">
        <w:rPr>
          <w:color w:val="000000"/>
          <w:lang w:val="en-US"/>
        </w:rPr>
        <w:t xml:space="preserve">. </w:t>
      </w:r>
      <w:r w:rsidR="00BD7847">
        <w:rPr>
          <w:color w:val="000000"/>
          <w:u w:val="single"/>
          <w:lang w:val="en-US"/>
        </w:rPr>
        <w:t>Review and comment on the written notifications</w:t>
      </w:r>
      <w:r w:rsidR="008C48CB" w:rsidRPr="00271E3E">
        <w:rPr>
          <w:color w:val="000000"/>
          <w:u w:val="single"/>
          <w:lang w:val="en-US"/>
        </w:rPr>
        <w:t xml:space="preserve"> </w:t>
      </w:r>
      <w:r w:rsidR="008C48CB" w:rsidRPr="00271E3E">
        <w:rPr>
          <w:b/>
          <w:bCs/>
          <w:color w:val="000000"/>
          <w:u w:val="single"/>
          <w:lang w:val="en-US"/>
        </w:rPr>
        <w:t>[I-EL2.1(a)]</w:t>
      </w:r>
    </w:p>
    <w:p w14:paraId="76FA2FED" w14:textId="7D06C275" w:rsidR="00CA0E20" w:rsidRPr="00271E3E" w:rsidRDefault="00CA0E20" w:rsidP="00A33CAA">
      <w:pPr>
        <w:pBdr>
          <w:top w:val="nil"/>
          <w:left w:val="nil"/>
          <w:bottom w:val="nil"/>
          <w:right w:val="nil"/>
          <w:between w:val="nil"/>
        </w:pBdr>
        <w:ind w:left="270" w:hanging="270"/>
        <w:rPr>
          <w:lang w:val="en-US"/>
        </w:rPr>
      </w:pPr>
      <w:r w:rsidRPr="00271E3E">
        <w:rPr>
          <w:color w:val="000000"/>
          <w:lang w:val="en-US"/>
        </w:rPr>
        <w:t xml:space="preserve">     a.) </w:t>
      </w:r>
      <w:r w:rsidR="00BD7847">
        <w:rPr>
          <w:color w:val="000000"/>
          <w:lang w:val="en-US"/>
        </w:rPr>
        <w:t>Parent Notification of Reclassification</w:t>
      </w:r>
      <w:r w:rsidR="0027713C" w:rsidRPr="00271E3E">
        <w:rPr>
          <w:color w:val="000000"/>
          <w:lang w:val="en-US"/>
        </w:rPr>
        <w:t xml:space="preserve"> – </w:t>
      </w:r>
      <w:r w:rsidR="000357BC">
        <w:rPr>
          <w:rFonts w:ascii="Times New Roman" w:eastAsia="Times New Roman" w:hAnsi="Times New Roman" w:cs="Times New Roman"/>
          <w:color w:val="000000"/>
          <w:lang w:val="en-US"/>
        </w:rPr>
        <w:t>Mrs</w:t>
      </w:r>
      <w:r w:rsidR="00855C88" w:rsidRPr="00271E3E">
        <w:rPr>
          <w:rFonts w:ascii="Times New Roman" w:eastAsia="Times New Roman" w:hAnsi="Times New Roman" w:cs="Times New Roman"/>
          <w:color w:val="000000"/>
          <w:lang w:val="en-US"/>
        </w:rPr>
        <w:t xml:space="preserve">. </w:t>
      </w:r>
      <w:r w:rsidR="00855C88" w:rsidRPr="00271E3E">
        <w:rPr>
          <w:rFonts w:ascii="Times New Roman" w:eastAsia="Times New Roman" w:hAnsi="Times New Roman" w:cs="Times New Roman"/>
          <w:b/>
          <w:bCs/>
          <w:color w:val="000000"/>
          <w:lang w:val="en-US"/>
        </w:rPr>
        <w:t xml:space="preserve">Linda Rosales (ELC) </w:t>
      </w:r>
      <w:r w:rsidR="000357BC">
        <w:rPr>
          <w:rFonts w:ascii="Times New Roman" w:eastAsia="Times New Roman" w:hAnsi="Times New Roman" w:cs="Times New Roman"/>
          <w:color w:val="000000"/>
          <w:lang w:val="en-US"/>
        </w:rPr>
        <w:t>reported that the notification can be sent via ParentSquare, or by phone, but a letter is always sent by mail</w:t>
      </w:r>
      <w:r w:rsidR="00855C88" w:rsidRPr="00271E3E">
        <w:rPr>
          <w:rFonts w:ascii="Times New Roman" w:eastAsia="Times New Roman" w:hAnsi="Times New Roman" w:cs="Times New Roman"/>
          <w:color w:val="000000"/>
          <w:lang w:val="en-US"/>
        </w:rPr>
        <w:t xml:space="preserve">. </w:t>
      </w:r>
      <w:r w:rsidR="00186F5B">
        <w:rPr>
          <w:rFonts w:ascii="Times New Roman" w:eastAsia="Times New Roman" w:hAnsi="Times New Roman" w:cs="Times New Roman"/>
          <w:color w:val="000000"/>
          <w:lang w:val="en-US"/>
        </w:rPr>
        <w:t>Several members suggested that English teachers inform students about the importance of the ELPAC exam, and also suggested offering incentives to students to help them make an effort to score a good percentage on the exam</w:t>
      </w:r>
      <w:r w:rsidR="00855C88" w:rsidRPr="00271E3E">
        <w:rPr>
          <w:rFonts w:ascii="Times New Roman" w:eastAsia="Times New Roman" w:hAnsi="Times New Roman" w:cs="Times New Roman"/>
          <w:color w:val="000000"/>
          <w:lang w:val="en-US"/>
        </w:rPr>
        <w:t xml:space="preserve">. </w:t>
      </w:r>
      <w:r w:rsidR="00E3765C">
        <w:rPr>
          <w:rFonts w:ascii="Times New Roman" w:eastAsia="Times New Roman" w:hAnsi="Times New Roman" w:cs="Times New Roman"/>
          <w:color w:val="000000"/>
          <w:lang w:val="en-US"/>
        </w:rPr>
        <w:t>Mrs</w:t>
      </w:r>
      <w:r w:rsidR="00855C88" w:rsidRPr="00271E3E">
        <w:rPr>
          <w:rFonts w:ascii="Times New Roman" w:eastAsia="Times New Roman" w:hAnsi="Times New Roman" w:cs="Times New Roman"/>
          <w:color w:val="000000"/>
          <w:lang w:val="en-US"/>
        </w:rPr>
        <w:t xml:space="preserve">. </w:t>
      </w:r>
      <w:r w:rsidR="00855C88" w:rsidRPr="00271E3E">
        <w:rPr>
          <w:rFonts w:ascii="Times New Roman" w:eastAsia="Times New Roman" w:hAnsi="Times New Roman" w:cs="Times New Roman"/>
          <w:b/>
          <w:bCs/>
          <w:color w:val="000000"/>
          <w:lang w:val="en-US"/>
        </w:rPr>
        <w:t xml:space="preserve">Linda Rosales (ELC) </w:t>
      </w:r>
      <w:r w:rsidR="00E3765C">
        <w:rPr>
          <w:rFonts w:ascii="Times New Roman" w:eastAsia="Times New Roman" w:hAnsi="Times New Roman" w:cs="Times New Roman"/>
          <w:color w:val="000000"/>
          <w:lang w:val="en-US"/>
        </w:rPr>
        <w:t>said that they are good suggestions and she will work on it</w:t>
      </w:r>
      <w:r w:rsidR="00855C88" w:rsidRPr="00271E3E">
        <w:rPr>
          <w:rFonts w:ascii="Times New Roman" w:eastAsia="Times New Roman" w:hAnsi="Times New Roman" w:cs="Times New Roman"/>
          <w:color w:val="000000"/>
          <w:lang w:val="en-US"/>
        </w:rPr>
        <w:t>.</w:t>
      </w:r>
      <w:r w:rsidR="00855C88" w:rsidRPr="00271E3E">
        <w:rPr>
          <w:rFonts w:ascii="Times New Roman" w:eastAsia="Times New Roman" w:hAnsi="Times New Roman" w:cs="Times New Roman"/>
          <w:b/>
          <w:bCs/>
          <w:color w:val="000000"/>
          <w:lang w:val="en-US"/>
        </w:rPr>
        <w:t xml:space="preserve"> </w:t>
      </w:r>
      <w:r w:rsidR="00E3765C">
        <w:rPr>
          <w:rFonts w:ascii="Times New Roman" w:eastAsia="Times New Roman" w:hAnsi="Times New Roman" w:cs="Times New Roman"/>
          <w:color w:val="000000"/>
          <w:lang w:val="en-US"/>
        </w:rPr>
        <w:t>Mrs</w:t>
      </w:r>
      <w:r w:rsidR="00855C88" w:rsidRPr="00271E3E">
        <w:rPr>
          <w:rFonts w:ascii="Times New Roman" w:eastAsia="Times New Roman" w:hAnsi="Times New Roman" w:cs="Times New Roman"/>
          <w:color w:val="000000"/>
          <w:lang w:val="en-US"/>
        </w:rPr>
        <w:t xml:space="preserve">. </w:t>
      </w:r>
      <w:r w:rsidR="00855C88" w:rsidRPr="00271E3E">
        <w:rPr>
          <w:rFonts w:ascii="Times New Roman" w:eastAsia="Times New Roman" w:hAnsi="Times New Roman" w:cs="Times New Roman"/>
          <w:b/>
          <w:bCs/>
          <w:color w:val="000000"/>
          <w:lang w:val="en-US"/>
        </w:rPr>
        <w:t xml:space="preserve">Linda Rosales (ELC) </w:t>
      </w:r>
      <w:r w:rsidR="00E3765C">
        <w:rPr>
          <w:rFonts w:ascii="Times New Roman" w:eastAsia="Times New Roman" w:hAnsi="Times New Roman" w:cs="Times New Roman"/>
          <w:color w:val="000000"/>
          <w:lang w:val="en-US"/>
        </w:rPr>
        <w:t>asked the members if they agree that the district start sending either at the beginning of the school year, or at the beginning of the school year, a letter to parents by mail and/or through students, informing about the reclassification; the members agreed.</w:t>
      </w:r>
    </w:p>
    <w:p w14:paraId="1ED601A2" w14:textId="02AD71A8" w:rsidR="00CA0E20" w:rsidRPr="00271E3E" w:rsidRDefault="00FD70B8" w:rsidP="00A33CAA">
      <w:pPr>
        <w:pBdr>
          <w:top w:val="nil"/>
          <w:left w:val="nil"/>
          <w:bottom w:val="nil"/>
          <w:right w:val="nil"/>
          <w:between w:val="nil"/>
        </w:pBdr>
        <w:ind w:left="270" w:hanging="270"/>
        <w:rPr>
          <w:color w:val="000000"/>
          <w:lang w:val="en-US"/>
        </w:rPr>
      </w:pPr>
      <w:r w:rsidRPr="00271E3E">
        <w:rPr>
          <w:color w:val="000000"/>
          <w:lang w:val="en-US"/>
        </w:rPr>
        <w:t xml:space="preserve">     b.) </w:t>
      </w:r>
      <w:r w:rsidR="00BD7847">
        <w:rPr>
          <w:color w:val="000000"/>
          <w:lang w:val="en-US"/>
        </w:rPr>
        <w:t>Consent Form</w:t>
      </w:r>
      <w:r w:rsidRPr="00271E3E">
        <w:rPr>
          <w:color w:val="000000"/>
          <w:lang w:val="en-US"/>
        </w:rPr>
        <w:t xml:space="preserve"> – </w:t>
      </w:r>
      <w:r w:rsidR="00372C5C">
        <w:rPr>
          <w:rFonts w:ascii="Times New Roman" w:eastAsia="Times New Roman" w:hAnsi="Times New Roman" w:cs="Times New Roman"/>
          <w:color w:val="000000"/>
          <w:lang w:val="en-US"/>
        </w:rPr>
        <w:t>Mrs</w:t>
      </w:r>
      <w:r w:rsidR="001F4788" w:rsidRPr="00271E3E">
        <w:rPr>
          <w:rFonts w:ascii="Times New Roman" w:eastAsia="Times New Roman" w:hAnsi="Times New Roman" w:cs="Times New Roman"/>
          <w:color w:val="000000"/>
          <w:lang w:val="en-US"/>
        </w:rPr>
        <w:t xml:space="preserve">. </w:t>
      </w:r>
      <w:r w:rsidR="001F4788" w:rsidRPr="00271E3E">
        <w:rPr>
          <w:rFonts w:ascii="Times New Roman" w:eastAsia="Times New Roman" w:hAnsi="Times New Roman" w:cs="Times New Roman"/>
          <w:b/>
          <w:bCs/>
          <w:color w:val="000000"/>
          <w:lang w:val="en-US"/>
        </w:rPr>
        <w:t xml:space="preserve">Linda Rosales (ELC) </w:t>
      </w:r>
      <w:r w:rsidR="00372C5C">
        <w:rPr>
          <w:rFonts w:ascii="Times New Roman" w:eastAsia="Times New Roman" w:hAnsi="Times New Roman" w:cs="Times New Roman"/>
          <w:color w:val="000000"/>
          <w:lang w:val="en-US"/>
        </w:rPr>
        <w:t xml:space="preserve">reviewed the form that is shared with parents when students have general proficiency of level 4 on ELPAC, and the teacher assesses that the student has had a </w:t>
      </w:r>
      <w:r w:rsidR="00A61E6E">
        <w:rPr>
          <w:rFonts w:ascii="Times New Roman" w:eastAsia="Times New Roman" w:hAnsi="Times New Roman" w:cs="Times New Roman"/>
          <w:color w:val="000000"/>
          <w:lang w:val="en-US"/>
        </w:rPr>
        <w:t>“</w:t>
      </w:r>
      <w:r w:rsidR="00372C5C">
        <w:rPr>
          <w:rFonts w:ascii="Times New Roman" w:eastAsia="Times New Roman" w:hAnsi="Times New Roman" w:cs="Times New Roman"/>
          <w:color w:val="000000"/>
          <w:lang w:val="en-US"/>
        </w:rPr>
        <w:t>C</w:t>
      </w:r>
      <w:r w:rsidR="00A61E6E">
        <w:rPr>
          <w:rFonts w:ascii="Times New Roman" w:eastAsia="Times New Roman" w:hAnsi="Times New Roman" w:cs="Times New Roman"/>
          <w:color w:val="000000"/>
          <w:lang w:val="en-US"/>
        </w:rPr>
        <w:t>”</w:t>
      </w:r>
      <w:r w:rsidR="00372C5C">
        <w:rPr>
          <w:rFonts w:ascii="Times New Roman" w:eastAsia="Times New Roman" w:hAnsi="Times New Roman" w:cs="Times New Roman"/>
          <w:color w:val="000000"/>
          <w:lang w:val="en-US"/>
        </w:rPr>
        <w:t xml:space="preserve"> or better in their English class in the last two out of three semesters.</w:t>
      </w:r>
    </w:p>
    <w:p w14:paraId="3C5302AE" w14:textId="77777777" w:rsidR="00CA0E20" w:rsidRPr="00271E3E" w:rsidRDefault="00CA0E20" w:rsidP="008C48CB">
      <w:pPr>
        <w:pBdr>
          <w:top w:val="nil"/>
          <w:left w:val="nil"/>
          <w:bottom w:val="nil"/>
          <w:right w:val="nil"/>
          <w:between w:val="nil"/>
        </w:pBdr>
        <w:rPr>
          <w:color w:val="000000"/>
          <w:u w:val="single"/>
          <w:lang w:val="en-US"/>
        </w:rPr>
      </w:pPr>
    </w:p>
    <w:p w14:paraId="322C3841" w14:textId="24BE2ABE" w:rsidR="00CA0E20" w:rsidRPr="00271E3E" w:rsidRDefault="00FD70B8" w:rsidP="008C48CB">
      <w:pPr>
        <w:pBdr>
          <w:top w:val="nil"/>
          <w:left w:val="nil"/>
          <w:bottom w:val="nil"/>
          <w:right w:val="nil"/>
          <w:between w:val="nil"/>
        </w:pBdr>
        <w:rPr>
          <w:color w:val="000000"/>
          <w:u w:val="single"/>
          <w:lang w:val="en-US"/>
        </w:rPr>
      </w:pPr>
      <w:r w:rsidRPr="00271E3E">
        <w:rPr>
          <w:color w:val="000000"/>
          <w:lang w:val="en-US"/>
        </w:rPr>
        <w:t>7</w:t>
      </w:r>
      <w:r w:rsidR="00CA0E20" w:rsidRPr="00271E3E">
        <w:rPr>
          <w:color w:val="000000"/>
          <w:lang w:val="en-US"/>
        </w:rPr>
        <w:t xml:space="preserve">. </w:t>
      </w:r>
      <w:r w:rsidR="00DB54C2">
        <w:rPr>
          <w:color w:val="000000"/>
          <w:u w:val="single"/>
          <w:lang w:val="en-US"/>
        </w:rPr>
        <w:t>Site</w:t>
      </w:r>
      <w:r w:rsidR="00CA0E20" w:rsidRPr="00271E3E">
        <w:rPr>
          <w:color w:val="000000"/>
          <w:u w:val="single"/>
          <w:lang w:val="en-US"/>
        </w:rPr>
        <w:t xml:space="preserve"> ELAC </w:t>
      </w:r>
      <w:r w:rsidR="00DB54C2">
        <w:rPr>
          <w:color w:val="000000"/>
          <w:u w:val="single"/>
          <w:lang w:val="en-US"/>
        </w:rPr>
        <w:t>reports</w:t>
      </w:r>
    </w:p>
    <w:p w14:paraId="3AE5BDC1" w14:textId="34DFE01A" w:rsidR="00D10586" w:rsidRPr="00271E3E" w:rsidRDefault="00D10586" w:rsidP="00D10586">
      <w:pPr>
        <w:pStyle w:val="ListParagraph"/>
        <w:numPr>
          <w:ilvl w:val="0"/>
          <w:numId w:val="10"/>
        </w:numPr>
        <w:pBdr>
          <w:top w:val="nil"/>
          <w:left w:val="nil"/>
          <w:bottom w:val="nil"/>
          <w:right w:val="nil"/>
          <w:between w:val="nil"/>
        </w:pBdr>
        <w:rPr>
          <w:color w:val="000000"/>
          <w:lang w:val="en-US"/>
        </w:rPr>
      </w:pPr>
      <w:r w:rsidRPr="00271E3E">
        <w:rPr>
          <w:color w:val="000000"/>
          <w:lang w:val="en-US"/>
        </w:rPr>
        <w:t xml:space="preserve">Arroyo: </w:t>
      </w:r>
      <w:r w:rsidR="00DB54C2">
        <w:rPr>
          <w:color w:val="000000"/>
          <w:lang w:val="en-US"/>
        </w:rPr>
        <w:t>Mrs</w:t>
      </w:r>
      <w:r w:rsidRPr="00271E3E">
        <w:rPr>
          <w:color w:val="000000"/>
          <w:lang w:val="en-US"/>
        </w:rPr>
        <w:t xml:space="preserve">. </w:t>
      </w:r>
      <w:r w:rsidRPr="00271E3E">
        <w:rPr>
          <w:b/>
          <w:bCs/>
          <w:color w:val="000000"/>
          <w:lang w:val="en-US"/>
        </w:rPr>
        <w:t>Gloria N</w:t>
      </w:r>
      <w:r w:rsidR="00644AFC">
        <w:rPr>
          <w:b/>
          <w:bCs/>
          <w:color w:val="000000"/>
          <w:lang w:val="en-US"/>
        </w:rPr>
        <w:t>un</w:t>
      </w:r>
      <w:r w:rsidRPr="00271E3E">
        <w:rPr>
          <w:b/>
          <w:bCs/>
          <w:color w:val="000000"/>
          <w:lang w:val="en-US"/>
        </w:rPr>
        <w:t>ez</w:t>
      </w:r>
      <w:r w:rsidRPr="00271E3E">
        <w:rPr>
          <w:color w:val="000000"/>
          <w:lang w:val="en-US"/>
        </w:rPr>
        <w:t>,</w:t>
      </w:r>
      <w:r w:rsidRPr="00271E3E">
        <w:rPr>
          <w:b/>
          <w:bCs/>
          <w:color w:val="000000"/>
          <w:lang w:val="en-US"/>
        </w:rPr>
        <w:t xml:space="preserve"> </w:t>
      </w:r>
      <w:r w:rsidRPr="00271E3E">
        <w:rPr>
          <w:color w:val="000000"/>
          <w:lang w:val="en-US"/>
        </w:rPr>
        <w:t>DELAC</w:t>
      </w:r>
      <w:r w:rsidR="00DB54C2">
        <w:rPr>
          <w:color w:val="000000"/>
          <w:lang w:val="en-US"/>
        </w:rPr>
        <w:t xml:space="preserve"> secretary</w:t>
      </w:r>
      <w:r w:rsidRPr="00271E3E">
        <w:rPr>
          <w:color w:val="000000"/>
          <w:lang w:val="en-US"/>
        </w:rPr>
        <w:t xml:space="preserve">, </w:t>
      </w:r>
      <w:r w:rsidR="00E95AC4">
        <w:rPr>
          <w:color w:val="000000"/>
          <w:lang w:val="en-US"/>
        </w:rPr>
        <w:t>report</w:t>
      </w:r>
      <w:r w:rsidR="00DB54C2">
        <w:rPr>
          <w:color w:val="000000"/>
          <w:lang w:val="en-US"/>
        </w:rPr>
        <w:t>ed that there was no meeting.</w:t>
      </w:r>
    </w:p>
    <w:p w14:paraId="2EBD00F3" w14:textId="5448F0D2" w:rsidR="001D3859" w:rsidRPr="00271E3E" w:rsidRDefault="00D10586" w:rsidP="00D10586">
      <w:pPr>
        <w:pStyle w:val="ListParagraph"/>
        <w:numPr>
          <w:ilvl w:val="0"/>
          <w:numId w:val="10"/>
        </w:numPr>
        <w:pBdr>
          <w:top w:val="nil"/>
          <w:left w:val="nil"/>
          <w:bottom w:val="nil"/>
          <w:right w:val="nil"/>
          <w:between w:val="nil"/>
        </w:pBdr>
        <w:rPr>
          <w:color w:val="000000"/>
          <w:lang w:val="en-US"/>
        </w:rPr>
      </w:pPr>
      <w:r w:rsidRPr="00271E3E">
        <w:rPr>
          <w:color w:val="000000"/>
          <w:lang w:val="en-US"/>
        </w:rPr>
        <w:t xml:space="preserve">Mountain View: </w:t>
      </w:r>
      <w:r w:rsidR="00DB54C2">
        <w:rPr>
          <w:color w:val="000000"/>
          <w:lang w:val="en-US"/>
        </w:rPr>
        <w:t>Mrs</w:t>
      </w:r>
      <w:r w:rsidRPr="00271E3E">
        <w:rPr>
          <w:color w:val="000000"/>
          <w:lang w:val="en-US"/>
        </w:rPr>
        <w:t xml:space="preserve">. </w:t>
      </w:r>
      <w:r w:rsidRPr="00271E3E">
        <w:rPr>
          <w:b/>
          <w:bCs/>
          <w:color w:val="000000"/>
          <w:lang w:val="en-US"/>
        </w:rPr>
        <w:t>Andrea Ramos</w:t>
      </w:r>
      <w:r w:rsidRPr="00271E3E">
        <w:rPr>
          <w:color w:val="000000"/>
          <w:lang w:val="en-US"/>
        </w:rPr>
        <w:t xml:space="preserve"> DELAC</w:t>
      </w:r>
      <w:r w:rsidR="00DB54C2">
        <w:rPr>
          <w:color w:val="000000"/>
          <w:lang w:val="en-US"/>
        </w:rPr>
        <w:t xml:space="preserve"> vice president</w:t>
      </w:r>
      <w:r w:rsidRPr="00271E3E">
        <w:rPr>
          <w:color w:val="000000"/>
          <w:lang w:val="en-US"/>
        </w:rPr>
        <w:t xml:space="preserve">, </w:t>
      </w:r>
      <w:r w:rsidR="00E95AC4">
        <w:rPr>
          <w:color w:val="000000"/>
          <w:lang w:val="en-US"/>
        </w:rPr>
        <w:t>report</w:t>
      </w:r>
      <w:r w:rsidR="00DB54C2">
        <w:rPr>
          <w:color w:val="000000"/>
          <w:lang w:val="en-US"/>
        </w:rPr>
        <w:t>ed that there was no meeting.</w:t>
      </w:r>
    </w:p>
    <w:p w14:paraId="69068DB4" w14:textId="146AE36D" w:rsidR="0020765D" w:rsidRPr="00271E3E" w:rsidRDefault="00D10586" w:rsidP="0020765D">
      <w:pPr>
        <w:pStyle w:val="ListParagraph"/>
        <w:numPr>
          <w:ilvl w:val="0"/>
          <w:numId w:val="10"/>
        </w:numPr>
        <w:pBdr>
          <w:top w:val="nil"/>
          <w:left w:val="nil"/>
          <w:bottom w:val="nil"/>
          <w:right w:val="nil"/>
          <w:between w:val="nil"/>
        </w:pBdr>
        <w:rPr>
          <w:color w:val="000000"/>
          <w:lang w:val="en-US"/>
        </w:rPr>
      </w:pPr>
      <w:r w:rsidRPr="00271E3E">
        <w:rPr>
          <w:color w:val="000000"/>
          <w:lang w:val="en-US"/>
        </w:rPr>
        <w:t>EMHS</w:t>
      </w:r>
      <w:r w:rsidR="0020765D" w:rsidRPr="00271E3E">
        <w:rPr>
          <w:color w:val="000000"/>
          <w:lang w:val="en-US"/>
        </w:rPr>
        <w:t xml:space="preserve">: </w:t>
      </w:r>
      <w:r w:rsidR="00DB54C2">
        <w:rPr>
          <w:color w:val="000000"/>
          <w:lang w:val="en-US"/>
        </w:rPr>
        <w:t>Mrs</w:t>
      </w:r>
      <w:r w:rsidR="0020765D" w:rsidRPr="00271E3E">
        <w:rPr>
          <w:color w:val="000000"/>
          <w:lang w:val="en-US"/>
        </w:rPr>
        <w:t xml:space="preserve">. </w:t>
      </w:r>
      <w:r w:rsidRPr="00271E3E">
        <w:rPr>
          <w:b/>
          <w:bCs/>
          <w:color w:val="000000"/>
          <w:lang w:val="en-US"/>
        </w:rPr>
        <w:t>Lluvia Cornelio</w:t>
      </w:r>
      <w:r w:rsidR="0020765D" w:rsidRPr="00271E3E">
        <w:rPr>
          <w:color w:val="000000"/>
          <w:lang w:val="en-US"/>
        </w:rPr>
        <w:t xml:space="preserve"> </w:t>
      </w:r>
      <w:r w:rsidR="00E95AC4">
        <w:rPr>
          <w:color w:val="000000"/>
          <w:lang w:val="en-US"/>
        </w:rPr>
        <w:t>report</w:t>
      </w:r>
      <w:r w:rsidR="00DB54C2">
        <w:rPr>
          <w:color w:val="000000"/>
          <w:lang w:val="en-US"/>
        </w:rPr>
        <w:t xml:space="preserve">ed that they reviewed the Uniform Complain </w:t>
      </w:r>
      <w:r w:rsidR="001F7697">
        <w:rPr>
          <w:color w:val="000000"/>
          <w:lang w:val="en-US"/>
        </w:rPr>
        <w:t>Procedure.</w:t>
      </w:r>
      <w:r w:rsidR="007708BA" w:rsidRPr="00271E3E">
        <w:rPr>
          <w:color w:val="000000"/>
          <w:lang w:val="en-US"/>
        </w:rPr>
        <w:t xml:space="preserve"> </w:t>
      </w:r>
      <w:r w:rsidR="00DB54C2">
        <w:rPr>
          <w:color w:val="000000"/>
          <w:lang w:val="en-US"/>
        </w:rPr>
        <w:t>Information was also given on the reclassification of English learner students and the percentages</w:t>
      </w:r>
      <w:r w:rsidR="00524214" w:rsidRPr="00271E3E">
        <w:rPr>
          <w:color w:val="000000"/>
          <w:lang w:val="en-US"/>
        </w:rPr>
        <w:t xml:space="preserve">. </w:t>
      </w:r>
      <w:r w:rsidR="00DB54C2">
        <w:rPr>
          <w:color w:val="000000"/>
          <w:lang w:val="en-US"/>
        </w:rPr>
        <w:t>They establish a ‘Reflection’ program to help students who arrive late or have various absences</w:t>
      </w:r>
      <w:r w:rsidR="00524214" w:rsidRPr="00271E3E">
        <w:rPr>
          <w:color w:val="000000"/>
          <w:lang w:val="en-US"/>
        </w:rPr>
        <w:t xml:space="preserve">. </w:t>
      </w:r>
      <w:r w:rsidR="00DB54C2">
        <w:rPr>
          <w:color w:val="000000"/>
          <w:lang w:val="en-US"/>
        </w:rPr>
        <w:t>Mrs</w:t>
      </w:r>
      <w:r w:rsidR="00524214" w:rsidRPr="00271E3E">
        <w:rPr>
          <w:color w:val="000000"/>
          <w:lang w:val="en-US"/>
        </w:rPr>
        <w:t xml:space="preserve">. </w:t>
      </w:r>
      <w:r w:rsidR="00524214" w:rsidRPr="00271E3E">
        <w:rPr>
          <w:b/>
          <w:bCs/>
          <w:color w:val="000000"/>
          <w:lang w:val="en-US"/>
        </w:rPr>
        <w:t>Rosal</w:t>
      </w:r>
      <w:r w:rsidR="00644AFC">
        <w:rPr>
          <w:b/>
          <w:bCs/>
          <w:color w:val="000000"/>
          <w:lang w:val="en-US"/>
        </w:rPr>
        <w:t>i</w:t>
      </w:r>
      <w:r w:rsidR="00524214" w:rsidRPr="00271E3E">
        <w:rPr>
          <w:b/>
          <w:bCs/>
          <w:color w:val="000000"/>
          <w:lang w:val="en-US"/>
        </w:rPr>
        <w:t xml:space="preserve">a Sandoval </w:t>
      </w:r>
      <w:r w:rsidR="00DB54C2">
        <w:rPr>
          <w:color w:val="000000"/>
          <w:lang w:val="en-US"/>
        </w:rPr>
        <w:t>explained that the Reflection program takes place after school and is intended to help students to be aware of their actions and improve; she has seen that it has a positive effect on students.</w:t>
      </w:r>
    </w:p>
    <w:p w14:paraId="6D0C9CBF" w14:textId="2E8C6E7F" w:rsidR="00684FB5" w:rsidRPr="00271E3E" w:rsidRDefault="0091212F" w:rsidP="00B41BE5">
      <w:pPr>
        <w:pStyle w:val="ListParagraph"/>
        <w:numPr>
          <w:ilvl w:val="0"/>
          <w:numId w:val="10"/>
        </w:numPr>
        <w:pBdr>
          <w:top w:val="nil"/>
          <w:left w:val="nil"/>
          <w:bottom w:val="nil"/>
          <w:right w:val="nil"/>
          <w:between w:val="nil"/>
        </w:pBdr>
        <w:rPr>
          <w:color w:val="000000"/>
          <w:lang w:val="en-US"/>
        </w:rPr>
      </w:pPr>
      <w:r w:rsidRPr="00271E3E">
        <w:rPr>
          <w:color w:val="000000"/>
          <w:lang w:val="en-US"/>
        </w:rPr>
        <w:t>RHS:</w:t>
      </w:r>
      <w:r w:rsidR="0020765D" w:rsidRPr="00271E3E">
        <w:rPr>
          <w:color w:val="000000"/>
          <w:lang w:val="en-US"/>
        </w:rPr>
        <w:t xml:space="preserve"> </w:t>
      </w:r>
      <w:r w:rsidR="00DB54C2">
        <w:rPr>
          <w:color w:val="000000"/>
          <w:lang w:val="en-US"/>
        </w:rPr>
        <w:t>No report was given.</w:t>
      </w:r>
    </w:p>
    <w:p w14:paraId="44AAA464" w14:textId="53D7EC44" w:rsidR="00684FB5" w:rsidRPr="00271E3E" w:rsidRDefault="00684FB5" w:rsidP="00FD70B8">
      <w:pPr>
        <w:pStyle w:val="ListParagraph"/>
        <w:numPr>
          <w:ilvl w:val="0"/>
          <w:numId w:val="10"/>
        </w:numPr>
        <w:pBdr>
          <w:top w:val="nil"/>
          <w:left w:val="nil"/>
          <w:bottom w:val="nil"/>
          <w:right w:val="nil"/>
          <w:between w:val="nil"/>
        </w:pBdr>
        <w:rPr>
          <w:color w:val="000000"/>
          <w:lang w:val="en-US"/>
        </w:rPr>
      </w:pPr>
      <w:r w:rsidRPr="00271E3E">
        <w:rPr>
          <w:color w:val="000000"/>
          <w:lang w:val="en-US"/>
        </w:rPr>
        <w:t>S</w:t>
      </w:r>
      <w:r w:rsidR="0091212F" w:rsidRPr="00271E3E">
        <w:rPr>
          <w:color w:val="000000"/>
          <w:lang w:val="en-US"/>
        </w:rPr>
        <w:t>EMHS:</w:t>
      </w:r>
      <w:r w:rsidR="00CF0D2E">
        <w:rPr>
          <w:color w:val="000000"/>
          <w:lang w:val="en-US"/>
        </w:rPr>
        <w:t xml:space="preserve"> Mrs</w:t>
      </w:r>
      <w:r w:rsidR="0005443F" w:rsidRPr="00271E3E">
        <w:rPr>
          <w:color w:val="000000"/>
          <w:lang w:val="en-US"/>
        </w:rPr>
        <w:t xml:space="preserve">. </w:t>
      </w:r>
      <w:r w:rsidR="0005443F" w:rsidRPr="00271E3E">
        <w:rPr>
          <w:b/>
          <w:bCs/>
          <w:color w:val="000000"/>
          <w:lang w:val="en-US"/>
        </w:rPr>
        <w:t xml:space="preserve">Sandra Iribe, </w:t>
      </w:r>
      <w:r w:rsidR="0005443F" w:rsidRPr="00271E3E">
        <w:rPr>
          <w:color w:val="000000"/>
          <w:lang w:val="en-US"/>
        </w:rPr>
        <w:t>DELAC</w:t>
      </w:r>
      <w:r w:rsidR="00CF0D2E">
        <w:rPr>
          <w:color w:val="000000"/>
          <w:lang w:val="en-US"/>
        </w:rPr>
        <w:t xml:space="preserve"> president</w:t>
      </w:r>
      <w:r w:rsidR="0005443F" w:rsidRPr="00271E3E">
        <w:rPr>
          <w:color w:val="000000"/>
          <w:lang w:val="en-US"/>
        </w:rPr>
        <w:t>,</w:t>
      </w:r>
      <w:r w:rsidR="00410FAC" w:rsidRPr="00271E3E">
        <w:rPr>
          <w:color w:val="000000"/>
          <w:lang w:val="en-US"/>
        </w:rPr>
        <w:t xml:space="preserve"> </w:t>
      </w:r>
      <w:r w:rsidR="00E95AC4">
        <w:rPr>
          <w:color w:val="000000"/>
          <w:lang w:val="en-US"/>
        </w:rPr>
        <w:t>reported that at the November 9, 2023 meeting, they reviewed the procedures for making a motion and the approvals. They reviewed the student services plan and the attendance policy</w:t>
      </w:r>
      <w:r w:rsidR="0005443F" w:rsidRPr="00271E3E">
        <w:rPr>
          <w:color w:val="000000"/>
          <w:lang w:val="en-US"/>
        </w:rPr>
        <w:t>.</w:t>
      </w:r>
      <w:r w:rsidR="00264C72" w:rsidRPr="00271E3E">
        <w:rPr>
          <w:color w:val="000000"/>
          <w:lang w:val="en-US"/>
        </w:rPr>
        <w:t xml:space="preserve"> </w:t>
      </w:r>
      <w:r w:rsidR="003739A0">
        <w:rPr>
          <w:color w:val="000000"/>
          <w:lang w:val="en-US"/>
        </w:rPr>
        <w:t>There was a discussion about chronic absences and possible solutions to solve the problem.</w:t>
      </w:r>
      <w:r w:rsidR="000A665E" w:rsidRPr="00271E3E">
        <w:rPr>
          <w:color w:val="000000"/>
          <w:lang w:val="en-US"/>
        </w:rPr>
        <w:t xml:space="preserve"> </w:t>
      </w:r>
      <w:r w:rsidR="003739A0">
        <w:rPr>
          <w:color w:val="000000"/>
          <w:lang w:val="en-US"/>
        </w:rPr>
        <w:t>They reviewed the ELPAC results and the TOSA, Mr. Gonzalez, reported that English teachers will receive a training on how they can help students open up more in the classroom.</w:t>
      </w:r>
    </w:p>
    <w:p w14:paraId="19A45D90" w14:textId="77777777" w:rsidR="00CA0E20" w:rsidRPr="00271E3E" w:rsidRDefault="00CA0E20" w:rsidP="008C48CB">
      <w:pPr>
        <w:pBdr>
          <w:top w:val="nil"/>
          <w:left w:val="nil"/>
          <w:bottom w:val="nil"/>
          <w:right w:val="nil"/>
          <w:between w:val="nil"/>
        </w:pBdr>
        <w:rPr>
          <w:color w:val="000000"/>
          <w:u w:val="single"/>
          <w:lang w:val="en-US"/>
        </w:rPr>
      </w:pPr>
    </w:p>
    <w:p w14:paraId="6C3D9746" w14:textId="3036203C" w:rsidR="00CA0E20" w:rsidRPr="00271E3E" w:rsidRDefault="00FD70B8" w:rsidP="008C48CB">
      <w:pPr>
        <w:pBdr>
          <w:top w:val="nil"/>
          <w:left w:val="nil"/>
          <w:bottom w:val="nil"/>
          <w:right w:val="nil"/>
          <w:between w:val="nil"/>
        </w:pBdr>
        <w:rPr>
          <w:u w:val="single"/>
          <w:lang w:val="en-US"/>
        </w:rPr>
      </w:pPr>
      <w:r w:rsidRPr="00271E3E">
        <w:rPr>
          <w:color w:val="000000"/>
          <w:lang w:val="en-US"/>
        </w:rPr>
        <w:t>8</w:t>
      </w:r>
      <w:r w:rsidR="00CA0E20" w:rsidRPr="00271E3E">
        <w:rPr>
          <w:color w:val="000000"/>
          <w:lang w:val="en-US"/>
        </w:rPr>
        <w:t>.</w:t>
      </w:r>
      <w:r w:rsidR="008E5BAE">
        <w:rPr>
          <w:color w:val="000000"/>
          <w:lang w:val="en-US"/>
        </w:rPr>
        <w:t xml:space="preserve"> </w:t>
      </w:r>
      <w:r w:rsidR="00CA0E20" w:rsidRPr="00271E3E">
        <w:rPr>
          <w:color w:val="000000"/>
          <w:u w:val="single"/>
          <w:lang w:val="en-US"/>
        </w:rPr>
        <w:t>An</w:t>
      </w:r>
      <w:r w:rsidR="0084329F">
        <w:rPr>
          <w:color w:val="000000"/>
          <w:u w:val="single"/>
          <w:lang w:val="en-US"/>
        </w:rPr>
        <w:t>nouncements</w:t>
      </w:r>
    </w:p>
    <w:p w14:paraId="49C92446" w14:textId="4A470C76" w:rsidR="0064020B" w:rsidRPr="00271E3E" w:rsidRDefault="0064020B" w:rsidP="0064020B">
      <w:pPr>
        <w:pBdr>
          <w:top w:val="nil"/>
          <w:left w:val="nil"/>
          <w:bottom w:val="nil"/>
          <w:right w:val="nil"/>
          <w:between w:val="nil"/>
        </w:pBdr>
        <w:rPr>
          <w:rFonts w:ascii="Times New Roman" w:eastAsia="Times New Roman" w:hAnsi="Times New Roman" w:cs="Times New Roman"/>
          <w:color w:val="000000"/>
          <w:lang w:val="en-US"/>
        </w:rPr>
      </w:pPr>
      <w:r w:rsidRPr="00271E3E">
        <w:rPr>
          <w:rFonts w:ascii="Times New Roman" w:eastAsia="Times New Roman" w:hAnsi="Times New Roman" w:cs="Times New Roman"/>
          <w:lang w:val="en-US"/>
        </w:rPr>
        <w:t xml:space="preserve">      </w:t>
      </w:r>
      <w:r w:rsidR="008E5BAE">
        <w:rPr>
          <w:rFonts w:ascii="Times New Roman" w:eastAsia="Times New Roman" w:hAnsi="Times New Roman" w:cs="Times New Roman"/>
          <w:lang w:val="en-US"/>
        </w:rPr>
        <w:t>Mrs.</w:t>
      </w:r>
      <w:r w:rsidRPr="00271E3E">
        <w:rPr>
          <w:rFonts w:ascii="Times New Roman" w:eastAsia="Times New Roman" w:hAnsi="Times New Roman" w:cs="Times New Roman"/>
          <w:lang w:val="en-US"/>
        </w:rPr>
        <w:t xml:space="preserve"> </w:t>
      </w:r>
      <w:r w:rsidRPr="00271E3E">
        <w:rPr>
          <w:rFonts w:ascii="Times New Roman" w:eastAsia="Times New Roman" w:hAnsi="Times New Roman" w:cs="Times New Roman"/>
          <w:b/>
          <w:lang w:val="en-US"/>
        </w:rPr>
        <w:t>Linda Rosales</w:t>
      </w:r>
      <w:r w:rsidRPr="00271E3E">
        <w:rPr>
          <w:rFonts w:ascii="Times New Roman" w:eastAsia="Times New Roman" w:hAnsi="Times New Roman" w:cs="Times New Roman"/>
          <w:color w:val="000000"/>
          <w:lang w:val="en-US"/>
        </w:rPr>
        <w:t xml:space="preserve"> </w:t>
      </w:r>
      <w:r w:rsidRPr="00271E3E">
        <w:rPr>
          <w:rFonts w:ascii="Times New Roman" w:eastAsia="Times New Roman" w:hAnsi="Times New Roman" w:cs="Times New Roman"/>
          <w:b/>
          <w:bCs/>
          <w:lang w:val="en-US"/>
        </w:rPr>
        <w:t>(ELC)</w:t>
      </w:r>
      <w:r w:rsidRPr="00271E3E">
        <w:rPr>
          <w:rFonts w:ascii="Times New Roman" w:eastAsia="Times New Roman" w:hAnsi="Times New Roman" w:cs="Times New Roman"/>
          <w:color w:val="000000"/>
          <w:lang w:val="en-US"/>
        </w:rPr>
        <w:t xml:space="preserve">, </w:t>
      </w:r>
      <w:r w:rsidR="008E5BAE">
        <w:rPr>
          <w:rFonts w:ascii="Times New Roman" w:eastAsia="Times New Roman" w:hAnsi="Times New Roman" w:cs="Times New Roman"/>
          <w:color w:val="000000"/>
          <w:lang w:val="en-US"/>
        </w:rPr>
        <w:t>shared the following information</w:t>
      </w:r>
      <w:r w:rsidRPr="00271E3E">
        <w:rPr>
          <w:rFonts w:ascii="Times New Roman" w:eastAsia="Times New Roman" w:hAnsi="Times New Roman" w:cs="Times New Roman"/>
          <w:color w:val="000000"/>
          <w:lang w:val="en-US"/>
        </w:rPr>
        <w:t>:</w:t>
      </w:r>
    </w:p>
    <w:p w14:paraId="24D975D0" w14:textId="35FDCAF5" w:rsidR="00E84547" w:rsidRPr="00271E3E" w:rsidRDefault="008E5BAE" w:rsidP="00AA2E12">
      <w:pPr>
        <w:pStyle w:val="ListParagraph"/>
        <w:numPr>
          <w:ilvl w:val="0"/>
          <w:numId w:val="1"/>
        </w:numPr>
        <w:pBdr>
          <w:top w:val="nil"/>
          <w:left w:val="nil"/>
          <w:bottom w:val="nil"/>
          <w:right w:val="nil"/>
          <w:between w:val="nil"/>
        </w:pBdr>
        <w:rPr>
          <w:color w:val="000000"/>
          <w:lang w:val="en-US"/>
        </w:rPr>
      </w:pPr>
      <w:r>
        <w:rPr>
          <w:lang w:val="en-US"/>
        </w:rPr>
        <w:t>Lunar New Year Celebration will be Friday, February 16, 2024. Registration is currently open.</w:t>
      </w:r>
      <w:r w:rsidR="00C05D9E" w:rsidRPr="00271E3E">
        <w:rPr>
          <w:lang w:val="en-US"/>
        </w:rPr>
        <w:t xml:space="preserve"> </w:t>
      </w:r>
    </w:p>
    <w:p w14:paraId="47B8EFCC" w14:textId="4B0FB233" w:rsidR="00E84547" w:rsidRPr="00271E3E" w:rsidRDefault="008E5BAE" w:rsidP="00E84547">
      <w:pPr>
        <w:numPr>
          <w:ilvl w:val="0"/>
          <w:numId w:val="1"/>
        </w:numPr>
        <w:pBdr>
          <w:top w:val="nil"/>
          <w:left w:val="nil"/>
          <w:bottom w:val="nil"/>
          <w:right w:val="nil"/>
          <w:between w:val="nil"/>
        </w:pBdr>
        <w:rPr>
          <w:color w:val="000000"/>
          <w:lang w:val="en-US"/>
        </w:rPr>
      </w:pPr>
      <w:r>
        <w:rPr>
          <w:color w:val="000000"/>
          <w:lang w:val="en-US"/>
        </w:rPr>
        <w:t>The Parent Involvement Academy will be Friday, March 1,</w:t>
      </w:r>
      <w:r w:rsidR="00C05D9E" w:rsidRPr="00271E3E">
        <w:rPr>
          <w:color w:val="000000"/>
          <w:lang w:val="en-US"/>
        </w:rPr>
        <w:t xml:space="preserve"> 2024. </w:t>
      </w:r>
      <w:r>
        <w:rPr>
          <w:color w:val="000000"/>
          <w:lang w:val="en-US"/>
        </w:rPr>
        <w:t xml:space="preserve">More information to come on when registration </w:t>
      </w:r>
      <w:r w:rsidR="00702C76">
        <w:rPr>
          <w:color w:val="000000"/>
          <w:lang w:val="en-US"/>
        </w:rPr>
        <w:t>will</w:t>
      </w:r>
      <w:r>
        <w:rPr>
          <w:color w:val="000000"/>
          <w:lang w:val="en-US"/>
        </w:rPr>
        <w:t xml:space="preserve"> open.</w:t>
      </w:r>
    </w:p>
    <w:p w14:paraId="32BFB52D" w14:textId="5DFA3366" w:rsidR="00B608D7" w:rsidRPr="008E5BAE" w:rsidRDefault="008E5BAE" w:rsidP="00B608D7">
      <w:pPr>
        <w:numPr>
          <w:ilvl w:val="0"/>
          <w:numId w:val="1"/>
        </w:numPr>
        <w:pBdr>
          <w:top w:val="nil"/>
          <w:left w:val="nil"/>
          <w:bottom w:val="nil"/>
          <w:right w:val="nil"/>
          <w:between w:val="nil"/>
        </w:pBdr>
        <w:rPr>
          <w:color w:val="000000"/>
          <w:lang w:val="en-US"/>
        </w:rPr>
      </w:pPr>
      <w:r>
        <w:rPr>
          <w:color w:val="000000"/>
          <w:lang w:val="en-US"/>
        </w:rPr>
        <w:t>The next</w:t>
      </w:r>
      <w:r w:rsidR="00F252B5" w:rsidRPr="00271E3E">
        <w:rPr>
          <w:color w:val="000000"/>
          <w:lang w:val="en-US"/>
        </w:rPr>
        <w:t xml:space="preserve"> DELAC </w:t>
      </w:r>
      <w:r>
        <w:rPr>
          <w:color w:val="000000"/>
          <w:lang w:val="en-US"/>
        </w:rPr>
        <w:t>meeting will be February 15, 2024 at 5:00pm.</w:t>
      </w:r>
    </w:p>
    <w:p w14:paraId="11218A41" w14:textId="77777777" w:rsidR="00FD70B8" w:rsidRPr="00271E3E" w:rsidRDefault="00FD70B8" w:rsidP="00FD70B8">
      <w:pPr>
        <w:pBdr>
          <w:top w:val="nil"/>
          <w:left w:val="nil"/>
          <w:bottom w:val="nil"/>
          <w:right w:val="nil"/>
          <w:between w:val="nil"/>
        </w:pBdr>
        <w:rPr>
          <w:color w:val="000000"/>
          <w:lang w:val="en-US"/>
        </w:rPr>
      </w:pPr>
    </w:p>
    <w:p w14:paraId="4EFBFB40" w14:textId="393A777F" w:rsidR="00FD70B8" w:rsidRPr="00271E3E" w:rsidRDefault="00FD70B8" w:rsidP="00FD70B8">
      <w:pPr>
        <w:pBdr>
          <w:top w:val="nil"/>
          <w:left w:val="nil"/>
          <w:bottom w:val="nil"/>
          <w:right w:val="nil"/>
          <w:between w:val="nil"/>
        </w:pBdr>
        <w:rPr>
          <w:color w:val="000000"/>
          <w:u w:val="single"/>
          <w:lang w:val="en-US"/>
        </w:rPr>
      </w:pPr>
      <w:r w:rsidRPr="00271E3E">
        <w:rPr>
          <w:color w:val="000000"/>
          <w:lang w:val="en-US"/>
        </w:rPr>
        <w:t xml:space="preserve">9. </w:t>
      </w:r>
      <w:r w:rsidR="008E5BAE">
        <w:rPr>
          <w:color w:val="000000"/>
          <w:u w:val="single"/>
          <w:lang w:val="en-US"/>
        </w:rPr>
        <w:t xml:space="preserve">Meeting </w:t>
      </w:r>
      <w:r w:rsidR="00644AFC">
        <w:rPr>
          <w:color w:val="000000"/>
          <w:u w:val="single"/>
          <w:lang w:val="en-US"/>
        </w:rPr>
        <w:t>Evaluation</w:t>
      </w:r>
    </w:p>
    <w:p w14:paraId="7362A8F5" w14:textId="07A406B2" w:rsidR="00FD70B8" w:rsidRDefault="008E5BAE" w:rsidP="00A33CAA">
      <w:pPr>
        <w:pBdr>
          <w:top w:val="nil"/>
          <w:left w:val="nil"/>
          <w:bottom w:val="nil"/>
          <w:right w:val="nil"/>
          <w:between w:val="nil"/>
        </w:pBdr>
        <w:ind w:left="270"/>
        <w:rPr>
          <w:rFonts w:ascii="Times New Roman" w:eastAsia="Times New Roman" w:hAnsi="Times New Roman" w:cs="Times New Roman"/>
          <w:lang w:val="en-US"/>
        </w:rPr>
      </w:pPr>
      <w:r>
        <w:rPr>
          <w:rFonts w:ascii="Times New Roman" w:eastAsia="Times New Roman" w:hAnsi="Times New Roman" w:cs="Times New Roman"/>
          <w:lang w:val="en-US"/>
        </w:rPr>
        <w:t>Mrs</w:t>
      </w:r>
      <w:r w:rsidR="00FD70B8" w:rsidRPr="00271E3E">
        <w:rPr>
          <w:rFonts w:ascii="Times New Roman" w:eastAsia="Times New Roman" w:hAnsi="Times New Roman" w:cs="Times New Roman"/>
          <w:color w:val="000000"/>
          <w:lang w:val="en-US"/>
        </w:rPr>
        <w:t>.</w:t>
      </w:r>
      <w:r w:rsidR="00FD70B8" w:rsidRPr="00271E3E">
        <w:rPr>
          <w:rFonts w:ascii="Times New Roman" w:eastAsia="Times New Roman" w:hAnsi="Times New Roman" w:cs="Times New Roman"/>
          <w:lang w:val="en-US"/>
        </w:rPr>
        <w:t xml:space="preserve"> </w:t>
      </w:r>
      <w:r w:rsidR="00892D6B" w:rsidRPr="00271E3E">
        <w:rPr>
          <w:b/>
          <w:lang w:val="en-US"/>
        </w:rPr>
        <w:t>Sandra Heredia (SEMHS)</w:t>
      </w:r>
      <w:r w:rsidR="00892D6B" w:rsidRPr="00271E3E">
        <w:rPr>
          <w:lang w:val="en-US"/>
        </w:rPr>
        <w:t>, DELAC</w:t>
      </w:r>
      <w:r>
        <w:rPr>
          <w:lang w:val="en-US"/>
        </w:rPr>
        <w:t xml:space="preserve"> president, asked members to fill out the evaluation form and turn it in at the end of the meeting.</w:t>
      </w:r>
      <w:r w:rsidR="00892D6B" w:rsidRPr="00271E3E">
        <w:rPr>
          <w:rFonts w:ascii="Times New Roman" w:eastAsia="Times New Roman" w:hAnsi="Times New Roman" w:cs="Times New Roman"/>
          <w:lang w:val="en-US"/>
        </w:rPr>
        <w:t xml:space="preserve"> </w:t>
      </w:r>
    </w:p>
    <w:p w14:paraId="447C7EB4" w14:textId="0A9E8CBE" w:rsidR="00CA0E20" w:rsidRPr="00271E3E" w:rsidRDefault="00CA0E20" w:rsidP="00CA0E20">
      <w:pPr>
        <w:pBdr>
          <w:top w:val="nil"/>
          <w:left w:val="nil"/>
          <w:bottom w:val="nil"/>
          <w:right w:val="nil"/>
          <w:between w:val="nil"/>
        </w:pBdr>
        <w:rPr>
          <w:color w:val="000000"/>
          <w:lang w:val="en-US"/>
        </w:rPr>
      </w:pPr>
    </w:p>
    <w:p w14:paraId="6C8932C6" w14:textId="39CA62D6" w:rsidR="00CA0E20" w:rsidRPr="00271E3E" w:rsidRDefault="00FD70B8" w:rsidP="00CA0E20">
      <w:pPr>
        <w:pBdr>
          <w:top w:val="nil"/>
          <w:left w:val="nil"/>
          <w:bottom w:val="nil"/>
          <w:right w:val="nil"/>
          <w:between w:val="nil"/>
        </w:pBdr>
        <w:rPr>
          <w:color w:val="000000"/>
          <w:u w:val="single"/>
          <w:lang w:val="en-US"/>
        </w:rPr>
      </w:pPr>
      <w:r w:rsidRPr="00271E3E">
        <w:rPr>
          <w:color w:val="000000"/>
          <w:lang w:val="en-US"/>
        </w:rPr>
        <w:t>10</w:t>
      </w:r>
      <w:r w:rsidR="00CA0E20" w:rsidRPr="00271E3E">
        <w:rPr>
          <w:color w:val="000000"/>
          <w:lang w:val="en-US"/>
        </w:rPr>
        <w:t xml:space="preserve">. </w:t>
      </w:r>
      <w:r w:rsidR="00CA0E20" w:rsidRPr="00271E3E">
        <w:rPr>
          <w:color w:val="000000"/>
          <w:u w:val="single"/>
          <w:lang w:val="en-US"/>
        </w:rPr>
        <w:t>DELAC</w:t>
      </w:r>
      <w:r w:rsidR="008E5BAE">
        <w:rPr>
          <w:color w:val="000000"/>
          <w:u w:val="single"/>
          <w:lang w:val="en-US"/>
        </w:rPr>
        <w:t xml:space="preserve"> Report Form</w:t>
      </w:r>
    </w:p>
    <w:p w14:paraId="0868E839" w14:textId="772914CD" w:rsidR="00FD70B8" w:rsidRPr="00271E3E" w:rsidRDefault="008E5BAE" w:rsidP="00A33CAA">
      <w:pPr>
        <w:pBdr>
          <w:top w:val="nil"/>
          <w:left w:val="nil"/>
          <w:bottom w:val="nil"/>
          <w:right w:val="nil"/>
          <w:between w:val="nil"/>
        </w:pBdr>
        <w:ind w:left="270"/>
        <w:rPr>
          <w:rFonts w:ascii="Times New Roman" w:eastAsia="Times New Roman" w:hAnsi="Times New Roman" w:cs="Times New Roman"/>
          <w:lang w:val="en-US"/>
        </w:rPr>
      </w:pPr>
      <w:r>
        <w:rPr>
          <w:rFonts w:ascii="Times New Roman" w:eastAsia="Times New Roman" w:hAnsi="Times New Roman" w:cs="Times New Roman"/>
          <w:lang w:val="en-US"/>
        </w:rPr>
        <w:t>Mrs</w:t>
      </w:r>
      <w:r w:rsidR="00892D6B" w:rsidRPr="00271E3E">
        <w:rPr>
          <w:rFonts w:ascii="Times New Roman" w:eastAsia="Times New Roman" w:hAnsi="Times New Roman" w:cs="Times New Roman"/>
          <w:color w:val="000000"/>
          <w:lang w:val="en-US"/>
        </w:rPr>
        <w:t>.</w:t>
      </w:r>
      <w:r w:rsidR="00892D6B" w:rsidRPr="00271E3E">
        <w:rPr>
          <w:rFonts w:ascii="Times New Roman" w:eastAsia="Times New Roman" w:hAnsi="Times New Roman" w:cs="Times New Roman"/>
          <w:lang w:val="en-US"/>
        </w:rPr>
        <w:t xml:space="preserve"> </w:t>
      </w:r>
      <w:r w:rsidR="00892D6B" w:rsidRPr="00271E3E">
        <w:rPr>
          <w:b/>
          <w:lang w:val="en-US"/>
        </w:rPr>
        <w:t>Sandra Heredia (SEMHS)</w:t>
      </w:r>
      <w:r w:rsidR="00892D6B" w:rsidRPr="00271E3E">
        <w:rPr>
          <w:lang w:val="en-US"/>
        </w:rPr>
        <w:t>, DELAC</w:t>
      </w:r>
      <w:r>
        <w:rPr>
          <w:lang w:val="en-US"/>
        </w:rPr>
        <w:t xml:space="preserve"> president</w:t>
      </w:r>
      <w:r w:rsidR="00892D6B" w:rsidRPr="00271E3E">
        <w:rPr>
          <w:lang w:val="en-US"/>
        </w:rPr>
        <w:t>,</w:t>
      </w:r>
      <w:r w:rsidR="00892D6B" w:rsidRPr="00271E3E">
        <w:rPr>
          <w:rFonts w:ascii="Times New Roman" w:eastAsia="Times New Roman" w:hAnsi="Times New Roman" w:cs="Times New Roman"/>
          <w:lang w:val="en-US"/>
        </w:rPr>
        <w:t xml:space="preserve"> </w:t>
      </w:r>
      <w:r>
        <w:rPr>
          <w:rFonts w:ascii="Times New Roman" w:eastAsia="Times New Roman" w:hAnsi="Times New Roman" w:cs="Times New Roman"/>
          <w:lang w:val="en-US"/>
        </w:rPr>
        <w:t>asked the members to fill out the form to report</w:t>
      </w:r>
      <w:r w:rsidR="00A33CAA">
        <w:rPr>
          <w:rFonts w:ascii="Times New Roman" w:eastAsia="Times New Roman" w:hAnsi="Times New Roman" w:cs="Times New Roman"/>
          <w:lang w:val="en-US"/>
        </w:rPr>
        <w:t xml:space="preserve"> </w:t>
      </w:r>
      <w:r>
        <w:rPr>
          <w:rFonts w:ascii="Times New Roman" w:eastAsia="Times New Roman" w:hAnsi="Times New Roman" w:cs="Times New Roman"/>
          <w:lang w:val="en-US"/>
        </w:rPr>
        <w:t>out at their ELAC meeting.</w:t>
      </w:r>
    </w:p>
    <w:p w14:paraId="69A75F86" w14:textId="77777777" w:rsidR="00CA0E20" w:rsidRPr="00271E3E" w:rsidRDefault="00CA0E20" w:rsidP="00CA0E20">
      <w:pPr>
        <w:pBdr>
          <w:top w:val="nil"/>
          <w:left w:val="nil"/>
          <w:bottom w:val="nil"/>
          <w:right w:val="nil"/>
          <w:between w:val="nil"/>
        </w:pBdr>
        <w:rPr>
          <w:color w:val="000000"/>
          <w:sz w:val="16"/>
          <w:szCs w:val="16"/>
          <w:lang w:val="en-US"/>
        </w:rPr>
      </w:pPr>
    </w:p>
    <w:p w14:paraId="40CADDC3" w14:textId="77777777" w:rsidR="0080219C" w:rsidRDefault="0080219C" w:rsidP="00CA0E20">
      <w:pPr>
        <w:pBdr>
          <w:top w:val="nil"/>
          <w:left w:val="nil"/>
          <w:bottom w:val="nil"/>
          <w:right w:val="nil"/>
          <w:between w:val="nil"/>
        </w:pBdr>
        <w:rPr>
          <w:color w:val="000000"/>
          <w:u w:val="single"/>
          <w:lang w:val="en-US"/>
        </w:rPr>
      </w:pPr>
    </w:p>
    <w:p w14:paraId="43A98271" w14:textId="432D6D67" w:rsidR="00CA0E20" w:rsidRPr="00271E3E" w:rsidRDefault="00CA0E20" w:rsidP="00CA0E20">
      <w:pPr>
        <w:pBdr>
          <w:top w:val="nil"/>
          <w:left w:val="nil"/>
          <w:bottom w:val="nil"/>
          <w:right w:val="nil"/>
          <w:between w:val="nil"/>
        </w:pBdr>
        <w:rPr>
          <w:u w:val="single"/>
          <w:lang w:val="en-US"/>
        </w:rPr>
      </w:pPr>
      <w:r w:rsidRPr="00271E3E">
        <w:rPr>
          <w:color w:val="000000"/>
          <w:lang w:val="en-US"/>
        </w:rPr>
        <w:t>1</w:t>
      </w:r>
      <w:r w:rsidR="00FD70B8" w:rsidRPr="00271E3E">
        <w:rPr>
          <w:color w:val="000000"/>
          <w:lang w:val="en-US"/>
        </w:rPr>
        <w:t>1</w:t>
      </w:r>
      <w:r w:rsidRPr="00271E3E">
        <w:rPr>
          <w:color w:val="000000"/>
          <w:lang w:val="en-US"/>
        </w:rPr>
        <w:t xml:space="preserve">. </w:t>
      </w:r>
      <w:r w:rsidR="008E5BAE">
        <w:rPr>
          <w:color w:val="000000"/>
          <w:u w:val="single"/>
          <w:lang w:val="en-US"/>
        </w:rPr>
        <w:t>Adjournment</w:t>
      </w:r>
    </w:p>
    <w:p w14:paraId="00000040" w14:textId="1DFF1925" w:rsidR="00F7115B" w:rsidRPr="00271E3E" w:rsidRDefault="008E5BAE" w:rsidP="00CA0E20">
      <w:pPr>
        <w:ind w:firstLine="360"/>
        <w:rPr>
          <w:lang w:val="en-US"/>
        </w:rPr>
      </w:pPr>
      <w:r>
        <w:rPr>
          <w:lang w:val="en-US"/>
        </w:rPr>
        <w:t>Mrs.</w:t>
      </w:r>
      <w:r w:rsidRPr="00271E3E">
        <w:rPr>
          <w:lang w:val="en-US"/>
        </w:rPr>
        <w:t xml:space="preserve"> </w:t>
      </w:r>
      <w:r w:rsidR="00FD70B8" w:rsidRPr="00271E3E">
        <w:rPr>
          <w:b/>
          <w:lang w:val="en-US"/>
        </w:rPr>
        <w:t>Sandra Heredia (SEMHS</w:t>
      </w:r>
      <w:r w:rsidRPr="00271E3E">
        <w:rPr>
          <w:b/>
          <w:lang w:val="en-US"/>
        </w:rPr>
        <w:t xml:space="preserve">) </w:t>
      </w:r>
      <w:r>
        <w:rPr>
          <w:lang w:val="en-US"/>
        </w:rPr>
        <w:t>asked for a motion to close the meeting.</w:t>
      </w:r>
    </w:p>
    <w:p w14:paraId="00000041" w14:textId="3CA055D5" w:rsidR="00F7115B" w:rsidRPr="00271E3E" w:rsidRDefault="00000000">
      <w:pPr>
        <w:tabs>
          <w:tab w:val="right" w:pos="1620"/>
          <w:tab w:val="left" w:pos="1710"/>
        </w:tabs>
        <w:ind w:left="360"/>
        <w:rPr>
          <w:lang w:val="en-US"/>
        </w:rPr>
      </w:pPr>
      <w:r w:rsidRPr="00271E3E">
        <w:rPr>
          <w:b/>
          <w:lang w:val="en-US"/>
        </w:rPr>
        <w:tab/>
        <w:t>Mo</w:t>
      </w:r>
      <w:r w:rsidR="008E5BAE">
        <w:rPr>
          <w:b/>
          <w:lang w:val="en-US"/>
        </w:rPr>
        <w:t>tion</w:t>
      </w:r>
      <w:r w:rsidRPr="00271E3E">
        <w:rPr>
          <w:b/>
          <w:lang w:val="en-US"/>
        </w:rPr>
        <w:t>:</w:t>
      </w:r>
      <w:r w:rsidRPr="00271E3E">
        <w:rPr>
          <w:b/>
          <w:lang w:val="en-US"/>
        </w:rPr>
        <w:tab/>
      </w:r>
      <w:r w:rsidR="008E5BAE">
        <w:rPr>
          <w:lang w:val="en-US"/>
        </w:rPr>
        <w:t>Mrs.</w:t>
      </w:r>
      <w:r w:rsidRPr="00271E3E">
        <w:rPr>
          <w:lang w:val="en-US"/>
        </w:rPr>
        <w:t xml:space="preserve"> </w:t>
      </w:r>
      <w:r w:rsidR="00FD70B8" w:rsidRPr="00271E3E">
        <w:rPr>
          <w:b/>
          <w:lang w:val="en-US"/>
        </w:rPr>
        <w:t>Lluvia Cornelio (EMHS</w:t>
      </w:r>
      <w:r w:rsidRPr="00271E3E">
        <w:rPr>
          <w:lang w:val="en-US"/>
        </w:rPr>
        <w:t xml:space="preserve">) </w:t>
      </w:r>
      <w:r w:rsidR="008E5BAE">
        <w:rPr>
          <w:lang w:val="en-US"/>
        </w:rPr>
        <w:t>made the first motion to close the January 18, 2024 meeting at 6:50pm.</w:t>
      </w:r>
    </w:p>
    <w:p w14:paraId="00000042" w14:textId="387AE8D1" w:rsidR="00F7115B" w:rsidRPr="00271E3E" w:rsidRDefault="00000000">
      <w:pPr>
        <w:tabs>
          <w:tab w:val="right" w:pos="1620"/>
          <w:tab w:val="left" w:pos="1710"/>
        </w:tabs>
        <w:ind w:left="360"/>
        <w:rPr>
          <w:b/>
          <w:lang w:val="en-US"/>
        </w:rPr>
      </w:pPr>
      <w:r w:rsidRPr="00271E3E">
        <w:rPr>
          <w:b/>
          <w:lang w:val="en-US"/>
        </w:rPr>
        <w:tab/>
        <w:t>Sec</w:t>
      </w:r>
      <w:r w:rsidR="008E5BAE">
        <w:rPr>
          <w:b/>
          <w:lang w:val="en-US"/>
        </w:rPr>
        <w:t>ond</w:t>
      </w:r>
      <w:r w:rsidRPr="00271E3E">
        <w:rPr>
          <w:b/>
          <w:lang w:val="en-US"/>
        </w:rPr>
        <w:t>:</w:t>
      </w:r>
      <w:r w:rsidRPr="00271E3E">
        <w:rPr>
          <w:b/>
          <w:lang w:val="en-US"/>
        </w:rPr>
        <w:tab/>
      </w:r>
      <w:r w:rsidR="008E5BAE">
        <w:rPr>
          <w:lang w:val="en-US"/>
        </w:rPr>
        <w:t>Mrs.</w:t>
      </w:r>
      <w:r w:rsidRPr="00271E3E">
        <w:rPr>
          <w:lang w:val="en-US"/>
        </w:rPr>
        <w:t xml:space="preserve"> </w:t>
      </w:r>
      <w:r w:rsidR="00FD70B8" w:rsidRPr="00271E3E">
        <w:rPr>
          <w:b/>
          <w:lang w:val="en-US"/>
        </w:rPr>
        <w:t xml:space="preserve">Gloria </w:t>
      </w:r>
      <w:r w:rsidR="00892D6B" w:rsidRPr="00271E3E">
        <w:rPr>
          <w:b/>
          <w:lang w:val="en-US"/>
        </w:rPr>
        <w:t>N</w:t>
      </w:r>
      <w:r w:rsidR="00644AFC">
        <w:rPr>
          <w:b/>
          <w:lang w:val="en-US"/>
        </w:rPr>
        <w:t>un</w:t>
      </w:r>
      <w:r w:rsidR="00892D6B" w:rsidRPr="00271E3E">
        <w:rPr>
          <w:b/>
          <w:lang w:val="en-US"/>
        </w:rPr>
        <w:t>ez</w:t>
      </w:r>
      <w:r w:rsidR="00FD70B8" w:rsidRPr="00271E3E">
        <w:rPr>
          <w:b/>
          <w:lang w:val="en-US"/>
        </w:rPr>
        <w:t xml:space="preserve"> (AHS</w:t>
      </w:r>
      <w:r w:rsidRPr="00271E3E">
        <w:rPr>
          <w:b/>
          <w:lang w:val="en-US"/>
        </w:rPr>
        <w:t xml:space="preserve">) </w:t>
      </w:r>
      <w:r w:rsidR="008E5BAE">
        <w:rPr>
          <w:lang w:val="en-US"/>
        </w:rPr>
        <w:t>seconded the motion</w:t>
      </w:r>
      <w:r w:rsidRPr="00271E3E">
        <w:rPr>
          <w:lang w:val="en-US"/>
        </w:rPr>
        <w:t>.</w:t>
      </w:r>
    </w:p>
    <w:p w14:paraId="00000043" w14:textId="1E833FF3" w:rsidR="00F7115B" w:rsidRPr="00271E3E" w:rsidRDefault="00000000">
      <w:pPr>
        <w:tabs>
          <w:tab w:val="right" w:pos="1620"/>
          <w:tab w:val="left" w:pos="1710"/>
        </w:tabs>
        <w:ind w:left="360"/>
        <w:rPr>
          <w:lang w:val="en-US"/>
        </w:rPr>
      </w:pPr>
      <w:r w:rsidRPr="00271E3E">
        <w:rPr>
          <w:b/>
          <w:lang w:val="en-US"/>
        </w:rPr>
        <w:tab/>
        <w:t>Vot</w:t>
      </w:r>
      <w:r w:rsidR="008E5BAE">
        <w:rPr>
          <w:b/>
          <w:lang w:val="en-US"/>
        </w:rPr>
        <w:t>e</w:t>
      </w:r>
      <w:r w:rsidRPr="00271E3E">
        <w:rPr>
          <w:b/>
          <w:lang w:val="en-US"/>
        </w:rPr>
        <w:t>:</w:t>
      </w:r>
      <w:r w:rsidRPr="00271E3E">
        <w:rPr>
          <w:b/>
          <w:lang w:val="en-US"/>
        </w:rPr>
        <w:tab/>
      </w:r>
      <w:r w:rsidR="00592685" w:rsidRPr="00271E3E">
        <w:rPr>
          <w:u w:val="single"/>
          <w:lang w:val="en-US"/>
        </w:rPr>
        <w:t>11</w:t>
      </w:r>
      <w:r w:rsidRPr="00271E3E">
        <w:rPr>
          <w:lang w:val="en-US"/>
        </w:rPr>
        <w:t xml:space="preserve"> </w:t>
      </w:r>
      <w:r w:rsidR="008E5BAE">
        <w:rPr>
          <w:lang w:val="en-US"/>
        </w:rPr>
        <w:t>in</w:t>
      </w:r>
      <w:r w:rsidRPr="00271E3E">
        <w:rPr>
          <w:lang w:val="en-US"/>
        </w:rPr>
        <w:t xml:space="preserve"> favor</w:t>
      </w:r>
      <w:r w:rsidR="00592685" w:rsidRPr="00271E3E">
        <w:rPr>
          <w:lang w:val="en-US"/>
        </w:rPr>
        <w:t xml:space="preserve">, </w:t>
      </w:r>
      <w:r w:rsidR="00592685" w:rsidRPr="00271E3E">
        <w:rPr>
          <w:u w:val="single"/>
          <w:lang w:val="en-US"/>
        </w:rPr>
        <w:t>0</w:t>
      </w:r>
      <w:r w:rsidR="00592685" w:rsidRPr="00271E3E">
        <w:rPr>
          <w:lang w:val="en-US"/>
        </w:rPr>
        <w:t xml:space="preserve"> </w:t>
      </w:r>
      <w:r w:rsidR="008E5BAE">
        <w:rPr>
          <w:lang w:val="en-US"/>
        </w:rPr>
        <w:t>against</w:t>
      </w:r>
      <w:r w:rsidR="00592685" w:rsidRPr="00271E3E">
        <w:rPr>
          <w:lang w:val="en-US"/>
        </w:rPr>
        <w:t xml:space="preserve">, </w:t>
      </w:r>
      <w:r w:rsidR="00592685" w:rsidRPr="00271E3E">
        <w:rPr>
          <w:u w:val="single"/>
          <w:lang w:val="en-US"/>
        </w:rPr>
        <w:t>0</w:t>
      </w:r>
      <w:r w:rsidR="00592685" w:rsidRPr="00271E3E">
        <w:rPr>
          <w:lang w:val="en-US"/>
        </w:rPr>
        <w:t xml:space="preserve"> </w:t>
      </w:r>
      <w:r w:rsidRPr="00271E3E">
        <w:rPr>
          <w:lang w:val="en-US"/>
        </w:rPr>
        <w:t>abst</w:t>
      </w:r>
      <w:r w:rsidR="008E5BAE">
        <w:rPr>
          <w:lang w:val="en-US"/>
        </w:rPr>
        <w:t>ain</w:t>
      </w:r>
      <w:r w:rsidRPr="00271E3E">
        <w:rPr>
          <w:lang w:val="en-US"/>
        </w:rPr>
        <w:t xml:space="preserve"> </w:t>
      </w:r>
      <w:r w:rsidR="00592685" w:rsidRPr="00271E3E">
        <w:rPr>
          <w:lang w:val="en-US"/>
        </w:rPr>
        <w:t>(</w:t>
      </w:r>
      <w:r w:rsidR="00592685" w:rsidRPr="00271E3E">
        <w:rPr>
          <w:u w:val="single"/>
          <w:lang w:val="en-US"/>
        </w:rPr>
        <w:t>11</w:t>
      </w:r>
      <w:r w:rsidRPr="00271E3E">
        <w:rPr>
          <w:lang w:val="en-US"/>
        </w:rPr>
        <w:t xml:space="preserve"> </w:t>
      </w:r>
      <w:r w:rsidR="008E5BAE">
        <w:rPr>
          <w:lang w:val="en-US"/>
        </w:rPr>
        <w:t>members present</w:t>
      </w:r>
      <w:r w:rsidRPr="00271E3E">
        <w:rPr>
          <w:lang w:val="en-US"/>
        </w:rPr>
        <w:t>)</w:t>
      </w:r>
    </w:p>
    <w:p w14:paraId="00000044" w14:textId="77777777" w:rsidR="00F7115B" w:rsidRPr="00271E3E" w:rsidRDefault="00F7115B">
      <w:pPr>
        <w:tabs>
          <w:tab w:val="right" w:pos="1620"/>
          <w:tab w:val="left" w:pos="1710"/>
        </w:tabs>
        <w:ind w:left="360"/>
        <w:rPr>
          <w:lang w:val="en-US"/>
        </w:rPr>
      </w:pPr>
    </w:p>
    <w:p w14:paraId="00000046" w14:textId="592F49B7" w:rsidR="00F7115B" w:rsidRPr="00271E3E" w:rsidRDefault="008E5BAE">
      <w:pPr>
        <w:pBdr>
          <w:top w:val="nil"/>
          <w:left w:val="nil"/>
          <w:bottom w:val="nil"/>
          <w:right w:val="nil"/>
          <w:between w:val="nil"/>
        </w:pBdr>
        <w:ind w:left="360"/>
        <w:rPr>
          <w:color w:val="000000"/>
          <w:lang w:val="en-US"/>
        </w:rPr>
      </w:pPr>
      <w:r>
        <w:rPr>
          <w:lang w:val="en-US"/>
        </w:rPr>
        <w:t>The motion was passed unanimously and the meeting adjourned at 6:50pm.</w:t>
      </w:r>
    </w:p>
    <w:sectPr w:rsidR="00F7115B" w:rsidRPr="00271E3E">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ACE1" w14:textId="77777777" w:rsidR="00183497" w:rsidRDefault="00183497">
      <w:r>
        <w:separator/>
      </w:r>
    </w:p>
  </w:endnote>
  <w:endnote w:type="continuationSeparator" w:id="0">
    <w:p w14:paraId="18F49F71" w14:textId="77777777" w:rsidR="00183497" w:rsidRDefault="0018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7115B" w:rsidRDefault="00F711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F7115B" w:rsidRDefault="00F7115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7115B" w:rsidRDefault="00F711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3915" w14:textId="77777777" w:rsidR="00183497" w:rsidRDefault="00183497">
      <w:r>
        <w:separator/>
      </w:r>
    </w:p>
  </w:footnote>
  <w:footnote w:type="continuationSeparator" w:id="0">
    <w:p w14:paraId="5AC6547F" w14:textId="77777777" w:rsidR="00183497" w:rsidRDefault="0018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F7115B" w:rsidRDefault="00F711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7115B" w:rsidRDefault="00000000">
    <w:pPr>
      <w:pBdr>
        <w:top w:val="nil"/>
        <w:left w:val="nil"/>
        <w:bottom w:val="nil"/>
        <w:right w:val="nil"/>
        <w:between w:val="nil"/>
      </w:pBdr>
      <w:tabs>
        <w:tab w:val="center" w:pos="4320"/>
        <w:tab w:val="right" w:pos="8640"/>
      </w:tabs>
      <w:jc w:val="right"/>
      <w:rPr>
        <w:i/>
        <w:color w:val="000000"/>
        <w:sz w:val="20"/>
        <w:szCs w:val="20"/>
      </w:rPr>
    </w:pPr>
    <w:r>
      <w:rPr>
        <w:i/>
        <w:color w:val="FFFFFF"/>
        <w:sz w:val="20"/>
        <w:szCs w:val="20"/>
      </w:rPr>
      <w:t>Aprobado por DELAC el 25 de agosto de 2020</w:t>
    </w:r>
  </w:p>
  <w:p w14:paraId="00000049" w14:textId="77777777" w:rsidR="00F7115B" w:rsidRDefault="00F7115B">
    <w:pPr>
      <w:pBdr>
        <w:top w:val="nil"/>
        <w:left w:val="nil"/>
        <w:bottom w:val="nil"/>
        <w:right w:val="nil"/>
        <w:between w:val="nil"/>
      </w:pBdr>
      <w:tabs>
        <w:tab w:val="center" w:pos="4320"/>
        <w:tab w:val="right" w:pos="8640"/>
      </w:tabs>
      <w:jc w:val="right"/>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F7115B" w:rsidRDefault="00F7115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20"/>
    <w:multiLevelType w:val="multilevel"/>
    <w:tmpl w:val="66309AE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6F0304"/>
    <w:multiLevelType w:val="hybridMultilevel"/>
    <w:tmpl w:val="BC0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85BC8"/>
    <w:multiLevelType w:val="hybridMultilevel"/>
    <w:tmpl w:val="404051F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C51"/>
    <w:multiLevelType w:val="hybridMultilevel"/>
    <w:tmpl w:val="23C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B3EB9"/>
    <w:multiLevelType w:val="hybridMultilevel"/>
    <w:tmpl w:val="B8EA645E"/>
    <w:lvl w:ilvl="0" w:tplc="36E2D72E">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008FF"/>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DF3780F"/>
    <w:multiLevelType w:val="multilevel"/>
    <w:tmpl w:val="48E296F2"/>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173A32"/>
    <w:multiLevelType w:val="hybridMultilevel"/>
    <w:tmpl w:val="9DF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47181"/>
    <w:multiLevelType w:val="hybridMultilevel"/>
    <w:tmpl w:val="F2B23062"/>
    <w:lvl w:ilvl="0" w:tplc="A1FE1F52">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B7"/>
    <w:multiLevelType w:val="hybridMultilevel"/>
    <w:tmpl w:val="AB9C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5366656">
    <w:abstractNumId w:val="5"/>
  </w:num>
  <w:num w:numId="2" w16cid:durableId="1974166653">
    <w:abstractNumId w:val="6"/>
  </w:num>
  <w:num w:numId="3" w16cid:durableId="176892714">
    <w:abstractNumId w:val="0"/>
  </w:num>
  <w:num w:numId="4" w16cid:durableId="1613438304">
    <w:abstractNumId w:val="2"/>
  </w:num>
  <w:num w:numId="5" w16cid:durableId="949707223">
    <w:abstractNumId w:val="8"/>
  </w:num>
  <w:num w:numId="6" w16cid:durableId="1825389792">
    <w:abstractNumId w:val="4"/>
  </w:num>
  <w:num w:numId="7" w16cid:durableId="828711209">
    <w:abstractNumId w:val="7"/>
  </w:num>
  <w:num w:numId="8" w16cid:durableId="829977296">
    <w:abstractNumId w:val="9"/>
  </w:num>
  <w:num w:numId="9" w16cid:durableId="591091727">
    <w:abstractNumId w:val="1"/>
  </w:num>
  <w:num w:numId="10" w16cid:durableId="144206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5B"/>
    <w:rsid w:val="000357BC"/>
    <w:rsid w:val="00042C10"/>
    <w:rsid w:val="00044BB8"/>
    <w:rsid w:val="0005443F"/>
    <w:rsid w:val="00060E9A"/>
    <w:rsid w:val="000656CE"/>
    <w:rsid w:val="00073490"/>
    <w:rsid w:val="00087551"/>
    <w:rsid w:val="000A665E"/>
    <w:rsid w:val="000B6F6D"/>
    <w:rsid w:val="000D5EA1"/>
    <w:rsid w:val="000F137C"/>
    <w:rsid w:val="00114C96"/>
    <w:rsid w:val="001610DF"/>
    <w:rsid w:val="0017092B"/>
    <w:rsid w:val="00171DC1"/>
    <w:rsid w:val="00177F29"/>
    <w:rsid w:val="00183497"/>
    <w:rsid w:val="00185358"/>
    <w:rsid w:val="00186F5B"/>
    <w:rsid w:val="001A5C65"/>
    <w:rsid w:val="001B4930"/>
    <w:rsid w:val="001D3859"/>
    <w:rsid w:val="001D4155"/>
    <w:rsid w:val="001D762C"/>
    <w:rsid w:val="001F4788"/>
    <w:rsid w:val="001F71A3"/>
    <w:rsid w:val="001F7697"/>
    <w:rsid w:val="0020765D"/>
    <w:rsid w:val="00220C9B"/>
    <w:rsid w:val="00234A48"/>
    <w:rsid w:val="00264C72"/>
    <w:rsid w:val="00271E3E"/>
    <w:rsid w:val="002722A0"/>
    <w:rsid w:val="0027713C"/>
    <w:rsid w:val="00283051"/>
    <w:rsid w:val="002918C9"/>
    <w:rsid w:val="002B0425"/>
    <w:rsid w:val="002D7C05"/>
    <w:rsid w:val="00301178"/>
    <w:rsid w:val="003029CB"/>
    <w:rsid w:val="00305B87"/>
    <w:rsid w:val="003278B2"/>
    <w:rsid w:val="00346D11"/>
    <w:rsid w:val="00353193"/>
    <w:rsid w:val="00362F5A"/>
    <w:rsid w:val="00372C5C"/>
    <w:rsid w:val="003739A0"/>
    <w:rsid w:val="003A2C9B"/>
    <w:rsid w:val="003A32AF"/>
    <w:rsid w:val="003B01D3"/>
    <w:rsid w:val="003B78E6"/>
    <w:rsid w:val="003D16E2"/>
    <w:rsid w:val="003E15BE"/>
    <w:rsid w:val="003F4F0D"/>
    <w:rsid w:val="0040272E"/>
    <w:rsid w:val="00410FAC"/>
    <w:rsid w:val="00411B61"/>
    <w:rsid w:val="0041372E"/>
    <w:rsid w:val="00431857"/>
    <w:rsid w:val="00442A7E"/>
    <w:rsid w:val="0045501B"/>
    <w:rsid w:val="004662FA"/>
    <w:rsid w:val="00484FE1"/>
    <w:rsid w:val="00491411"/>
    <w:rsid w:val="004954DA"/>
    <w:rsid w:val="004A2C8A"/>
    <w:rsid w:val="004A4E56"/>
    <w:rsid w:val="004A4EC2"/>
    <w:rsid w:val="004A7A17"/>
    <w:rsid w:val="004B13B6"/>
    <w:rsid w:val="004B30AA"/>
    <w:rsid w:val="004D70E0"/>
    <w:rsid w:val="004D77EF"/>
    <w:rsid w:val="004F1B19"/>
    <w:rsid w:val="004F49E0"/>
    <w:rsid w:val="00524214"/>
    <w:rsid w:val="00542182"/>
    <w:rsid w:val="005716FF"/>
    <w:rsid w:val="00575913"/>
    <w:rsid w:val="00577702"/>
    <w:rsid w:val="00592685"/>
    <w:rsid w:val="00593804"/>
    <w:rsid w:val="005A2D0A"/>
    <w:rsid w:val="005B2295"/>
    <w:rsid w:val="005B67AE"/>
    <w:rsid w:val="005C4826"/>
    <w:rsid w:val="005D7113"/>
    <w:rsid w:val="00634EC2"/>
    <w:rsid w:val="0064020B"/>
    <w:rsid w:val="0064046B"/>
    <w:rsid w:val="00642207"/>
    <w:rsid w:val="00644AFC"/>
    <w:rsid w:val="00654891"/>
    <w:rsid w:val="00666718"/>
    <w:rsid w:val="00671100"/>
    <w:rsid w:val="0068210A"/>
    <w:rsid w:val="00684FB5"/>
    <w:rsid w:val="00692699"/>
    <w:rsid w:val="006A79E6"/>
    <w:rsid w:val="006B584A"/>
    <w:rsid w:val="006C5522"/>
    <w:rsid w:val="006F6FDB"/>
    <w:rsid w:val="00702B95"/>
    <w:rsid w:val="00702C76"/>
    <w:rsid w:val="007224BE"/>
    <w:rsid w:val="007708BA"/>
    <w:rsid w:val="00777FD9"/>
    <w:rsid w:val="00794250"/>
    <w:rsid w:val="007B12D0"/>
    <w:rsid w:val="007C2471"/>
    <w:rsid w:val="007E0D42"/>
    <w:rsid w:val="007E4464"/>
    <w:rsid w:val="0080219C"/>
    <w:rsid w:val="008068F3"/>
    <w:rsid w:val="008136BE"/>
    <w:rsid w:val="00821084"/>
    <w:rsid w:val="00824803"/>
    <w:rsid w:val="0084329F"/>
    <w:rsid w:val="00844A9B"/>
    <w:rsid w:val="00855C88"/>
    <w:rsid w:val="008568F9"/>
    <w:rsid w:val="00860EFA"/>
    <w:rsid w:val="00861721"/>
    <w:rsid w:val="0086276E"/>
    <w:rsid w:val="00890EC4"/>
    <w:rsid w:val="00892D6B"/>
    <w:rsid w:val="008A4658"/>
    <w:rsid w:val="008A4B1C"/>
    <w:rsid w:val="008C48CB"/>
    <w:rsid w:val="008D42DA"/>
    <w:rsid w:val="008D595A"/>
    <w:rsid w:val="008E5BAE"/>
    <w:rsid w:val="008F1A51"/>
    <w:rsid w:val="0091173C"/>
    <w:rsid w:val="0091212F"/>
    <w:rsid w:val="00935729"/>
    <w:rsid w:val="00935E6E"/>
    <w:rsid w:val="009529AD"/>
    <w:rsid w:val="00955961"/>
    <w:rsid w:val="00957927"/>
    <w:rsid w:val="0096683D"/>
    <w:rsid w:val="00967C1D"/>
    <w:rsid w:val="00975BD3"/>
    <w:rsid w:val="00983116"/>
    <w:rsid w:val="009B22EF"/>
    <w:rsid w:val="009B2354"/>
    <w:rsid w:val="009C5CD7"/>
    <w:rsid w:val="009E0B00"/>
    <w:rsid w:val="009E5550"/>
    <w:rsid w:val="009F2FA4"/>
    <w:rsid w:val="00A214D3"/>
    <w:rsid w:val="00A33CAA"/>
    <w:rsid w:val="00A346A4"/>
    <w:rsid w:val="00A61E6E"/>
    <w:rsid w:val="00A676F4"/>
    <w:rsid w:val="00A719EB"/>
    <w:rsid w:val="00A749EC"/>
    <w:rsid w:val="00A810CB"/>
    <w:rsid w:val="00AA2E12"/>
    <w:rsid w:val="00AA4B44"/>
    <w:rsid w:val="00AB67AA"/>
    <w:rsid w:val="00AC4162"/>
    <w:rsid w:val="00AF7FB9"/>
    <w:rsid w:val="00B07DF7"/>
    <w:rsid w:val="00B15FEC"/>
    <w:rsid w:val="00B20B7F"/>
    <w:rsid w:val="00B23ACD"/>
    <w:rsid w:val="00B36C11"/>
    <w:rsid w:val="00B41BE5"/>
    <w:rsid w:val="00B47846"/>
    <w:rsid w:val="00B53500"/>
    <w:rsid w:val="00B608D7"/>
    <w:rsid w:val="00BB58D9"/>
    <w:rsid w:val="00BC1C20"/>
    <w:rsid w:val="00BD7847"/>
    <w:rsid w:val="00C03869"/>
    <w:rsid w:val="00C05D9E"/>
    <w:rsid w:val="00C11B8E"/>
    <w:rsid w:val="00C12F6E"/>
    <w:rsid w:val="00C140F6"/>
    <w:rsid w:val="00C33A25"/>
    <w:rsid w:val="00C40DE8"/>
    <w:rsid w:val="00C6227F"/>
    <w:rsid w:val="00C826D5"/>
    <w:rsid w:val="00C959F0"/>
    <w:rsid w:val="00CA0E20"/>
    <w:rsid w:val="00CA4081"/>
    <w:rsid w:val="00CA6850"/>
    <w:rsid w:val="00CB1AAF"/>
    <w:rsid w:val="00CB3E14"/>
    <w:rsid w:val="00CB5671"/>
    <w:rsid w:val="00CB7A97"/>
    <w:rsid w:val="00CF0D2E"/>
    <w:rsid w:val="00D10586"/>
    <w:rsid w:val="00D16855"/>
    <w:rsid w:val="00D30358"/>
    <w:rsid w:val="00D457E6"/>
    <w:rsid w:val="00D70E6B"/>
    <w:rsid w:val="00D81409"/>
    <w:rsid w:val="00D8406E"/>
    <w:rsid w:val="00D943B7"/>
    <w:rsid w:val="00DB54C2"/>
    <w:rsid w:val="00DC48B1"/>
    <w:rsid w:val="00DD0FD0"/>
    <w:rsid w:val="00DD66F4"/>
    <w:rsid w:val="00DE469F"/>
    <w:rsid w:val="00DE7397"/>
    <w:rsid w:val="00E11F06"/>
    <w:rsid w:val="00E244D4"/>
    <w:rsid w:val="00E3765C"/>
    <w:rsid w:val="00E623BE"/>
    <w:rsid w:val="00E77103"/>
    <w:rsid w:val="00E84547"/>
    <w:rsid w:val="00E95AC4"/>
    <w:rsid w:val="00EA2533"/>
    <w:rsid w:val="00EA36D0"/>
    <w:rsid w:val="00EC4951"/>
    <w:rsid w:val="00EE3E15"/>
    <w:rsid w:val="00EE7495"/>
    <w:rsid w:val="00F00B4E"/>
    <w:rsid w:val="00F058F3"/>
    <w:rsid w:val="00F252B5"/>
    <w:rsid w:val="00F625E2"/>
    <w:rsid w:val="00F7115B"/>
    <w:rsid w:val="00FA081D"/>
    <w:rsid w:val="00FA17A4"/>
    <w:rsid w:val="00FA3796"/>
    <w:rsid w:val="00FC2E9E"/>
    <w:rsid w:val="00FD70B8"/>
    <w:rsid w:val="00FF0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EA4B1C"/>
  <w15:docId w15:val="{B9BC7167-914A-A446-810C-20A09DA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Rosales</cp:lastModifiedBy>
  <cp:revision>2</cp:revision>
  <cp:lastPrinted>2023-12-08T17:50:00Z</cp:lastPrinted>
  <dcterms:created xsi:type="dcterms:W3CDTF">2024-02-07T18:05:00Z</dcterms:created>
  <dcterms:modified xsi:type="dcterms:W3CDTF">2024-02-07T18:05:00Z</dcterms:modified>
</cp:coreProperties>
</file>